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414508"/>
    <w:p w14:paraId="29FBDB1C" w14:textId="3ADFE874" w:rsidR="00FC15F1" w:rsidRDefault="00FC15F1" w:rsidP="00D10D11">
      <w:pPr>
        <w:pStyle w:val="Heading1"/>
      </w:pPr>
      <w:r w:rsidRPr="002D5E7D">
        <w:fldChar w:fldCharType="begin"/>
      </w:r>
      <w:r w:rsidRPr="002D5E7D">
        <w:instrText xml:space="preserve"> SEQ CHAPTER \h \r 1</w:instrText>
      </w:r>
      <w:r w:rsidRPr="002D5E7D">
        <w:fldChar w:fldCharType="end"/>
      </w:r>
      <w:r w:rsidRPr="002D5E7D">
        <w:t>A Blue Christmas Service</w:t>
      </w:r>
    </w:p>
    <w:p w14:paraId="3AE5718C" w14:textId="432B0B61" w:rsidR="00E77C1E" w:rsidRPr="00E77C1E" w:rsidRDefault="00E77C1E" w:rsidP="00E77C1E">
      <w:pPr>
        <w:jc w:val="center"/>
      </w:pPr>
      <w:r>
        <w:rPr>
          <w:noProof/>
        </w:rPr>
        <w:drawing>
          <wp:inline distT="0" distB="0" distL="0" distR="0" wp14:anchorId="656068F8" wp14:editId="5EBE7624">
            <wp:extent cx="2049780" cy="178863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054897" cy="1793095"/>
                    </a:xfrm>
                    <a:prstGeom prst="rect">
                      <a:avLst/>
                    </a:prstGeom>
                  </pic:spPr>
                </pic:pic>
              </a:graphicData>
            </a:graphic>
          </wp:inline>
        </w:drawing>
      </w:r>
    </w:p>
    <w:p w14:paraId="1C913E39" w14:textId="77777777" w:rsidR="007752A8" w:rsidRPr="007F121B" w:rsidRDefault="00FC15F1" w:rsidP="008A42D1">
      <w:pPr>
        <w:rPr>
          <w:rStyle w:val="Emphasis"/>
        </w:rPr>
      </w:pPr>
      <w:r w:rsidRPr="007F121B">
        <w:rPr>
          <w:rStyle w:val="Emphasis"/>
        </w:rPr>
        <w:t xml:space="preserve">A </w:t>
      </w:r>
      <w:r w:rsidR="00D10D11" w:rsidRPr="007F121B">
        <w:rPr>
          <w:rStyle w:val="Emphasis"/>
        </w:rPr>
        <w:t>s</w:t>
      </w:r>
      <w:r w:rsidRPr="007F121B">
        <w:rPr>
          <w:rStyle w:val="Emphasis"/>
        </w:rPr>
        <w:t>ervice for those who have suffered loss or feel those losses deeply at Christmas.</w:t>
      </w:r>
    </w:p>
    <w:p w14:paraId="39E61FAD" w14:textId="33E8A897" w:rsidR="00FC15F1" w:rsidRPr="007F121B" w:rsidRDefault="00FC15F1" w:rsidP="008A42D1">
      <w:pPr>
        <w:rPr>
          <w:rStyle w:val="Emphasis"/>
        </w:rPr>
      </w:pPr>
      <w:r w:rsidRPr="007F121B">
        <w:rPr>
          <w:rStyle w:val="Emphasis"/>
        </w:rPr>
        <w:t>The whole pace of the service is slow and allows for lots of silent time.</w:t>
      </w:r>
      <w:r w:rsidR="00396578" w:rsidRPr="007F121B">
        <w:rPr>
          <w:rStyle w:val="Emphasis"/>
        </w:rPr>
        <w:t xml:space="preserve"> </w:t>
      </w:r>
      <w:r w:rsidRPr="007F121B">
        <w:rPr>
          <w:rStyle w:val="Emphasis"/>
        </w:rPr>
        <w:t>This may be difficult for any children present</w:t>
      </w:r>
      <w:r w:rsidR="008A42D1" w:rsidRPr="007F121B">
        <w:rPr>
          <w:rStyle w:val="Emphasis"/>
        </w:rPr>
        <w:t>,</w:t>
      </w:r>
      <w:r w:rsidRPr="007F121B">
        <w:rPr>
          <w:rStyle w:val="Emphasis"/>
        </w:rPr>
        <w:t xml:space="preserve"> and it might be useful to provide a person who could meet the children’s needs as they go from a parent in the service to a play area and back again.</w:t>
      </w:r>
    </w:p>
    <w:p w14:paraId="4C5A04BE" w14:textId="18C6993E" w:rsidR="00FC15F1" w:rsidRPr="007F121B" w:rsidRDefault="00396578" w:rsidP="008A42D1">
      <w:pPr>
        <w:rPr>
          <w:rStyle w:val="Emphasis"/>
        </w:rPr>
      </w:pPr>
      <w:r w:rsidRPr="007F121B">
        <w:rPr>
          <w:rStyle w:val="Emphasis"/>
        </w:rPr>
        <w:t>T</w:t>
      </w:r>
      <w:r w:rsidR="00FC15F1" w:rsidRPr="007F121B">
        <w:rPr>
          <w:rStyle w:val="Emphasis"/>
        </w:rPr>
        <w:t>he refreshment time after the service is a part of the service. It is useful if there are empathetic caregivers primed to be there to listen and to refer appropriately.</w:t>
      </w:r>
    </w:p>
    <w:p w14:paraId="3474BF25" w14:textId="77777777" w:rsidR="00FC15F1" w:rsidRPr="007F121B" w:rsidRDefault="00FC15F1" w:rsidP="008A42D1">
      <w:pPr>
        <w:rPr>
          <w:rStyle w:val="Emphasis"/>
        </w:rPr>
      </w:pPr>
      <w:r w:rsidRPr="007F121B">
        <w:rPr>
          <w:rStyle w:val="Emphasis"/>
        </w:rPr>
        <w:t>There is no sermon but a short homily.</w:t>
      </w:r>
    </w:p>
    <w:p w14:paraId="7DD5CB46" w14:textId="77777777" w:rsidR="00FC15F1" w:rsidRPr="007F121B" w:rsidRDefault="00FC15F1" w:rsidP="008A42D1">
      <w:pPr>
        <w:rPr>
          <w:rStyle w:val="Emphasis"/>
        </w:rPr>
      </w:pPr>
      <w:r w:rsidRPr="007F121B">
        <w:rPr>
          <w:rStyle w:val="Emphasis"/>
        </w:rPr>
        <w:t>There will be no offering.</w:t>
      </w:r>
    </w:p>
    <w:p w14:paraId="0844812F" w14:textId="216450B9" w:rsidR="00FC15F1" w:rsidRPr="007F121B" w:rsidRDefault="00FC15F1" w:rsidP="008A42D1">
      <w:pPr>
        <w:rPr>
          <w:rStyle w:val="Emphasis"/>
        </w:rPr>
      </w:pPr>
      <w:r w:rsidRPr="007F121B">
        <w:rPr>
          <w:rStyle w:val="Emphasis"/>
        </w:rPr>
        <w:t>Advertising of the service may be throughout the neighbourhood of the faith community.</w:t>
      </w:r>
    </w:p>
    <w:p w14:paraId="471CACDC" w14:textId="77777777" w:rsidR="00FC15F1" w:rsidRPr="002D5E7D" w:rsidRDefault="00FC15F1" w:rsidP="00D10D11">
      <w:pPr>
        <w:pStyle w:val="Heading2"/>
      </w:pPr>
      <w:r w:rsidRPr="002D5E7D">
        <w:t>Call</w:t>
      </w:r>
    </w:p>
    <w:p w14:paraId="068260B6" w14:textId="18DB5152" w:rsidR="00D10D11" w:rsidRDefault="00FC15F1" w:rsidP="00FC15F1">
      <w:r w:rsidRPr="002D5E7D">
        <w:t xml:space="preserve">One: </w:t>
      </w:r>
      <w:r w:rsidR="00396578">
        <w:t>C</w:t>
      </w:r>
      <w:r w:rsidRPr="002D5E7D">
        <w:t>ome from your gifting to loved ones and near ones</w:t>
      </w:r>
      <w:r w:rsidR="00396578">
        <w:t>.</w:t>
      </w:r>
      <w:r w:rsidR="00D10D11">
        <w:br/>
      </w:r>
      <w:r w:rsidRPr="00D10D11">
        <w:rPr>
          <w:rStyle w:val="Strong"/>
        </w:rPr>
        <w:t xml:space="preserve">All: </w:t>
      </w:r>
      <w:r w:rsidR="00396578">
        <w:rPr>
          <w:rStyle w:val="Strong"/>
        </w:rPr>
        <w:t>W</w:t>
      </w:r>
      <w:r w:rsidRPr="00D10D11">
        <w:rPr>
          <w:rStyle w:val="Strong"/>
        </w:rPr>
        <w:t>e are ready to let the buying and selling of Christmas go.</w:t>
      </w:r>
      <w:r w:rsidR="00D10D11" w:rsidRPr="00D10D11">
        <w:rPr>
          <w:rStyle w:val="Strong"/>
        </w:rPr>
        <w:br/>
      </w:r>
      <w:r w:rsidRPr="002D5E7D">
        <w:t xml:space="preserve">One: </w:t>
      </w:r>
      <w:r w:rsidR="00396578">
        <w:t>Co</w:t>
      </w:r>
      <w:r w:rsidRPr="002D5E7D">
        <w:t>me from the place of meeting and greeting friends and family</w:t>
      </w:r>
      <w:r w:rsidR="00396578">
        <w:t>.</w:t>
      </w:r>
      <w:r w:rsidR="00D10D11">
        <w:br/>
      </w:r>
      <w:r w:rsidRPr="00D10D11">
        <w:rPr>
          <w:rStyle w:val="Strong"/>
        </w:rPr>
        <w:t xml:space="preserve">All: </w:t>
      </w:r>
      <w:r w:rsidR="00396578">
        <w:rPr>
          <w:rStyle w:val="Strong"/>
        </w:rPr>
        <w:t>W</w:t>
      </w:r>
      <w:r w:rsidRPr="00D10D11">
        <w:rPr>
          <w:rStyle w:val="Strong"/>
        </w:rPr>
        <w:t>e are ready to be quiet and wait.</w:t>
      </w:r>
      <w:r w:rsidR="00D10D11" w:rsidRPr="00D10D11">
        <w:rPr>
          <w:rStyle w:val="Strong"/>
        </w:rPr>
        <w:br/>
      </w:r>
      <w:r w:rsidRPr="002D5E7D">
        <w:t xml:space="preserve">One </w:t>
      </w:r>
      <w:r w:rsidR="00396578">
        <w:t>C</w:t>
      </w:r>
      <w:r w:rsidRPr="002D5E7D">
        <w:t>ome from the place of reunion and loud conversation</w:t>
      </w:r>
      <w:r w:rsidR="00396578">
        <w:t>.</w:t>
      </w:r>
      <w:r w:rsidR="00D10D11">
        <w:br/>
      </w:r>
      <w:r w:rsidRPr="00D10D11">
        <w:rPr>
          <w:rStyle w:val="Strong"/>
        </w:rPr>
        <w:t xml:space="preserve">All: </w:t>
      </w:r>
      <w:r w:rsidR="00396578">
        <w:rPr>
          <w:rStyle w:val="Strong"/>
        </w:rPr>
        <w:t>W</w:t>
      </w:r>
      <w:r w:rsidRPr="00D10D11">
        <w:rPr>
          <w:rStyle w:val="Strong"/>
        </w:rPr>
        <w:t>e are ready to ponder our loss and be quiet before the Holy One.</w:t>
      </w:r>
      <w:r w:rsidR="00D10D11">
        <w:rPr>
          <w:rStyle w:val="Strong"/>
        </w:rPr>
        <w:br/>
      </w:r>
      <w:r w:rsidRPr="002D5E7D">
        <w:t>(</w:t>
      </w:r>
      <w:r w:rsidRPr="00D10D11">
        <w:rPr>
          <w:rStyle w:val="Emphasis"/>
        </w:rPr>
        <w:t>Time of silent reflection</w:t>
      </w:r>
      <w:r w:rsidRPr="002D5E7D">
        <w:t>)</w:t>
      </w:r>
    </w:p>
    <w:p w14:paraId="3C196B67" w14:textId="0FD8FBF4" w:rsidR="00D10D11" w:rsidRPr="00D10D11" w:rsidRDefault="00D10D11" w:rsidP="00D10D11">
      <w:pPr>
        <w:pStyle w:val="Heading2"/>
        <w:rPr>
          <w:sz w:val="24"/>
        </w:rPr>
      </w:pPr>
      <w:r>
        <w:t>Hymn</w:t>
      </w:r>
    </w:p>
    <w:p w14:paraId="35133F2A" w14:textId="30223AAC" w:rsidR="00FC15F1" w:rsidRPr="00D10D11" w:rsidRDefault="00FC15F1" w:rsidP="00FC15F1">
      <w:r w:rsidRPr="00396578">
        <w:rPr>
          <w:i/>
          <w:iCs/>
        </w:rPr>
        <w:t>V</w:t>
      </w:r>
      <w:r w:rsidR="00396578" w:rsidRPr="00396578">
        <w:rPr>
          <w:i/>
          <w:iCs/>
        </w:rPr>
        <w:t>oices United</w:t>
      </w:r>
      <w:r w:rsidRPr="002D5E7D">
        <w:t xml:space="preserve"> 6 A Candle </w:t>
      </w:r>
      <w:r w:rsidR="00396578">
        <w:t>I</w:t>
      </w:r>
      <w:r w:rsidRPr="002D5E7D">
        <w:t>s Burning</w:t>
      </w:r>
    </w:p>
    <w:p w14:paraId="3E6AF5F7" w14:textId="4A86F1F1" w:rsidR="00FC15F1" w:rsidRPr="002D5E7D" w:rsidRDefault="00FC15F1" w:rsidP="00D10D11">
      <w:pPr>
        <w:pStyle w:val="Heading2"/>
      </w:pPr>
      <w:r w:rsidRPr="002D5E7D">
        <w:t xml:space="preserve">A </w:t>
      </w:r>
      <w:r w:rsidR="007752A8">
        <w:t>T</w:t>
      </w:r>
      <w:r w:rsidRPr="002D5E7D">
        <w:t xml:space="preserve">ime for </w:t>
      </w:r>
      <w:r w:rsidR="007752A8">
        <w:t>G</w:t>
      </w:r>
      <w:r w:rsidRPr="002D5E7D">
        <w:t xml:space="preserve">ently </w:t>
      </w:r>
      <w:r w:rsidR="007752A8">
        <w:t>G</w:t>
      </w:r>
      <w:r w:rsidRPr="002D5E7D">
        <w:t xml:space="preserve">reeting </w:t>
      </w:r>
      <w:r w:rsidR="007752A8">
        <w:t>T</w:t>
      </w:r>
      <w:r w:rsidRPr="002D5E7D">
        <w:t xml:space="preserve">hose around </w:t>
      </w:r>
      <w:r w:rsidR="007752A8">
        <w:t>Y</w:t>
      </w:r>
      <w:r w:rsidRPr="002D5E7D">
        <w:t>ou</w:t>
      </w:r>
    </w:p>
    <w:p w14:paraId="25EF43F7" w14:textId="37500E51" w:rsidR="00FC15F1" w:rsidRPr="00D10D11" w:rsidRDefault="00FC15F1" w:rsidP="008A42D1">
      <w:r w:rsidRPr="002D5E7D">
        <w:t>(</w:t>
      </w:r>
      <w:r w:rsidRPr="008A42D1">
        <w:rPr>
          <w:rStyle w:val="Emphasis"/>
        </w:rPr>
        <w:t>A recognition that in your sorrow and acute feelings of loss you are not on your own.</w:t>
      </w:r>
      <w:r w:rsidRPr="002D5E7D">
        <w:t>)</w:t>
      </w:r>
    </w:p>
    <w:p w14:paraId="670F1B04" w14:textId="5769F6F7" w:rsidR="00FC15F1" w:rsidRPr="002D5E7D" w:rsidRDefault="00FC15F1" w:rsidP="00D10D11">
      <w:pPr>
        <w:pStyle w:val="Heading2"/>
      </w:pPr>
      <w:r w:rsidRPr="002D5E7D">
        <w:t xml:space="preserve">The </w:t>
      </w:r>
      <w:r w:rsidR="007752A8">
        <w:t>L</w:t>
      </w:r>
      <w:r w:rsidRPr="002D5E7D">
        <w:t xml:space="preserve">osses </w:t>
      </w:r>
      <w:r w:rsidR="007752A8">
        <w:t>W</w:t>
      </w:r>
      <w:r w:rsidRPr="002D5E7D">
        <w:t xml:space="preserve">e </w:t>
      </w:r>
      <w:r w:rsidR="007752A8">
        <w:t>H</w:t>
      </w:r>
      <w:r w:rsidRPr="002D5E7D">
        <w:t xml:space="preserve">ave </w:t>
      </w:r>
      <w:r w:rsidR="007752A8">
        <w:t>S</w:t>
      </w:r>
      <w:r w:rsidRPr="002D5E7D">
        <w:t>uffered</w:t>
      </w:r>
    </w:p>
    <w:p w14:paraId="4930144E" w14:textId="625FB9B4" w:rsidR="00FC15F1" w:rsidRPr="008A42D1" w:rsidRDefault="00FC15F1" w:rsidP="00FC15F1">
      <w:r w:rsidRPr="008A42D1">
        <w:lastRenderedPageBreak/>
        <w:t>One: There are many losses in our lives:</w:t>
      </w:r>
      <w:r w:rsidR="00D10D11" w:rsidRPr="008A42D1">
        <w:br/>
      </w:r>
      <w:r w:rsidRPr="008A42D1">
        <w:t>the loss of a partner in life,</w:t>
      </w:r>
      <w:r w:rsidR="00D10D11" w:rsidRPr="008A42D1">
        <w:br/>
      </w:r>
      <w:r w:rsidRPr="008A42D1">
        <w:t>the loss of a grandparent,</w:t>
      </w:r>
      <w:r w:rsidR="00D10D11" w:rsidRPr="008A42D1">
        <w:br/>
      </w:r>
      <w:r w:rsidRPr="008A42D1">
        <w:t>the loss of a well-loved family member,</w:t>
      </w:r>
      <w:r w:rsidR="00D10D11" w:rsidRPr="008A42D1">
        <w:br/>
      </w:r>
      <w:r w:rsidRPr="008A42D1">
        <w:t>the loss of a good friend,</w:t>
      </w:r>
      <w:r w:rsidR="00D10D11" w:rsidRPr="008A42D1">
        <w:br/>
      </w:r>
      <w:r w:rsidRPr="008A42D1">
        <w:t>the loss of a loved one,</w:t>
      </w:r>
      <w:r w:rsidR="00D10D11" w:rsidRPr="008A42D1">
        <w:br/>
      </w:r>
      <w:r w:rsidRPr="008A42D1">
        <w:t>the loss of a pet,</w:t>
      </w:r>
      <w:r w:rsidR="00D10D11" w:rsidRPr="008A42D1">
        <w:br/>
      </w:r>
      <w:r w:rsidRPr="008A42D1">
        <w:t>the loss of taken</w:t>
      </w:r>
      <w:r w:rsidR="00396578">
        <w:t>-</w:t>
      </w:r>
      <w:r w:rsidRPr="008A42D1">
        <w:t>for</w:t>
      </w:r>
      <w:r w:rsidR="00396578">
        <w:t>-</w:t>
      </w:r>
      <w:r w:rsidRPr="008A42D1">
        <w:t>granted good health,</w:t>
      </w:r>
      <w:r w:rsidR="00D10D11" w:rsidRPr="008A42D1">
        <w:br/>
      </w:r>
      <w:r w:rsidRPr="008A42D1">
        <w:t>the loss of a cherished dream</w:t>
      </w:r>
      <w:r w:rsidR="00396578">
        <w:t>,</w:t>
      </w:r>
      <w:r w:rsidR="00D10D11" w:rsidRPr="008A42D1">
        <w:br/>
      </w:r>
      <w:r w:rsidRPr="008A42D1">
        <w:rPr>
          <w:rStyle w:val="Strong"/>
        </w:rPr>
        <w:t>All: We name our own losses silently, before God...</w:t>
      </w:r>
      <w:r w:rsidR="00D10D11" w:rsidRPr="008A42D1">
        <w:rPr>
          <w:rStyle w:val="Strong"/>
        </w:rPr>
        <w:br/>
      </w:r>
      <w:r w:rsidRPr="008A42D1">
        <w:t>...moments of memory, the good ones and the hard ones, and reflection on the feelings that have been ours in loss</w:t>
      </w:r>
      <w:r w:rsidR="00396578">
        <w:t>. So</w:t>
      </w:r>
      <w:r w:rsidRPr="008A42D1">
        <w:t>me might want to share the name of a loved one long gone from among them but lovingly remembered. We pause and remember and reflect</w:t>
      </w:r>
      <w:r w:rsidR="00396578">
        <w:t xml:space="preserve">… </w:t>
      </w:r>
      <w:r w:rsidRPr="008A42D1">
        <w:t>(</w:t>
      </w:r>
      <w:r w:rsidR="00396578">
        <w:rPr>
          <w:rStyle w:val="Emphasis"/>
        </w:rPr>
        <w:t>T</w:t>
      </w:r>
      <w:r w:rsidRPr="00396578">
        <w:rPr>
          <w:rStyle w:val="Emphasis"/>
        </w:rPr>
        <w:t xml:space="preserve">ime of </w:t>
      </w:r>
      <w:r w:rsidR="00396578">
        <w:rPr>
          <w:rStyle w:val="Emphasis"/>
        </w:rPr>
        <w:t xml:space="preserve">silent </w:t>
      </w:r>
      <w:r w:rsidRPr="00396578">
        <w:rPr>
          <w:rStyle w:val="Emphasis"/>
        </w:rPr>
        <w:t>reflection</w:t>
      </w:r>
      <w:r w:rsidRPr="008A42D1">
        <w:t>)</w:t>
      </w:r>
    </w:p>
    <w:p w14:paraId="1F9299A0" w14:textId="00C3DDA9" w:rsidR="00D10D11" w:rsidRDefault="00FC15F1" w:rsidP="00D10D11">
      <w:pPr>
        <w:pStyle w:val="Heading2"/>
      </w:pPr>
      <w:r w:rsidRPr="002D5E7D">
        <w:t xml:space="preserve">Words from the </w:t>
      </w:r>
      <w:r w:rsidR="008A42D1">
        <w:t>P</w:t>
      </w:r>
      <w:r w:rsidRPr="002D5E7D">
        <w:t>rophet Job</w:t>
      </w:r>
    </w:p>
    <w:p w14:paraId="5487C0D6" w14:textId="50DB8F29" w:rsidR="00FC15F1" w:rsidRPr="008A42D1" w:rsidRDefault="007F121B" w:rsidP="008A42D1">
      <w:r>
        <w:t>(</w:t>
      </w:r>
      <w:r w:rsidR="00FC15F1" w:rsidRPr="007F121B">
        <w:rPr>
          <w:rStyle w:val="Emphasis"/>
        </w:rPr>
        <w:t>Job 9:25</w:t>
      </w:r>
      <w:r w:rsidR="00396578" w:rsidRPr="007F121B">
        <w:rPr>
          <w:rStyle w:val="Emphasis"/>
        </w:rPr>
        <w:t>‒31</w:t>
      </w:r>
      <w:r>
        <w:t>)</w:t>
      </w:r>
      <w:r w:rsidR="00396578">
        <w:t xml:space="preserve">. </w:t>
      </w:r>
      <w:r w:rsidR="00FC15F1" w:rsidRPr="008A42D1">
        <w:t xml:space="preserve">These are old traditional words </w:t>
      </w:r>
      <w:r w:rsidR="008A42D1">
        <w:t>that</w:t>
      </w:r>
      <w:r w:rsidR="00FC15F1" w:rsidRPr="008A42D1">
        <w:t xml:space="preserve"> reveal something of the despair and hopelessness that Job felt at a time of great loss.</w:t>
      </w:r>
    </w:p>
    <w:p w14:paraId="1B20D93E" w14:textId="1266A1C7" w:rsidR="00FC15F1" w:rsidRPr="00D10D11" w:rsidRDefault="00FC15F1" w:rsidP="007F121B">
      <w:pPr>
        <w:pStyle w:val="BlockText"/>
      </w:pPr>
      <w:r w:rsidRPr="002D5E7D">
        <w:t>The days race by not one of them good.</w:t>
      </w:r>
      <w:r w:rsidR="00D10D11">
        <w:br/>
      </w:r>
      <w:r w:rsidRPr="002D5E7D">
        <w:t>My life passes by like the swiftest boat,</w:t>
      </w:r>
      <w:r w:rsidR="00D10D11">
        <w:br/>
      </w:r>
      <w:r w:rsidRPr="002D5E7D">
        <w:t>as an eagle swooping down on a rabbit.</w:t>
      </w:r>
      <w:r w:rsidR="00D10D11">
        <w:br/>
      </w:r>
      <w:r w:rsidRPr="002D5E7D">
        <w:t>God throws me in a pit</w:t>
      </w:r>
      <w:r w:rsidR="00D10D11">
        <w:br/>
      </w:r>
      <w:r w:rsidRPr="002D5E7D">
        <w:t>and even my clothes are ashamed of me.</w:t>
      </w:r>
    </w:p>
    <w:p w14:paraId="563AE55B" w14:textId="77777777" w:rsidR="00FC15F1" w:rsidRPr="002D5E7D" w:rsidRDefault="00FC15F1" w:rsidP="00D10D11">
      <w:pPr>
        <w:pStyle w:val="Heading2"/>
      </w:pPr>
      <w:r w:rsidRPr="002D5E7D">
        <w:t>Prayer of Approach</w:t>
      </w:r>
    </w:p>
    <w:p w14:paraId="79FA2792" w14:textId="7DC1D129" w:rsidR="00FC15F1" w:rsidRPr="00763695" w:rsidRDefault="00FC15F1" w:rsidP="00FC15F1">
      <w:pPr>
        <w:rPr>
          <w:rStyle w:val="Strong"/>
        </w:rPr>
      </w:pPr>
      <w:r w:rsidRPr="002D5E7D">
        <w:t xml:space="preserve">One: You, O God, are with us and for us, </w:t>
      </w:r>
      <w:r w:rsidR="00D10D11">
        <w:br/>
      </w:r>
      <w:r w:rsidRPr="002D5E7D">
        <w:t>in our constantly changing emotions, your love never changes.</w:t>
      </w:r>
      <w:r w:rsidR="00D10D11">
        <w:br/>
      </w:r>
      <w:r w:rsidRPr="008A42D1">
        <w:rPr>
          <w:rStyle w:val="Strong"/>
        </w:rPr>
        <w:t xml:space="preserve">All: </w:t>
      </w:r>
      <w:r w:rsidR="007F121B">
        <w:rPr>
          <w:rStyle w:val="Strong"/>
        </w:rPr>
        <w:t>A</w:t>
      </w:r>
      <w:r w:rsidRPr="008A42D1">
        <w:rPr>
          <w:rStyle w:val="Strong"/>
        </w:rPr>
        <w:t>s we clash with the “</w:t>
      </w:r>
      <w:r w:rsidR="007F121B">
        <w:rPr>
          <w:rStyle w:val="Strong"/>
        </w:rPr>
        <w:t>h</w:t>
      </w:r>
      <w:r w:rsidRPr="008A42D1">
        <w:rPr>
          <w:rStyle w:val="Strong"/>
        </w:rPr>
        <w:t xml:space="preserve">olly </w:t>
      </w:r>
      <w:r w:rsidR="007F121B">
        <w:rPr>
          <w:rStyle w:val="Strong"/>
        </w:rPr>
        <w:t>j</w:t>
      </w:r>
      <w:r w:rsidRPr="008A42D1">
        <w:rPr>
          <w:rStyle w:val="Strong"/>
        </w:rPr>
        <w:t>olly” Christmas,</w:t>
      </w:r>
      <w:r w:rsidR="00D10D11" w:rsidRPr="008A42D1">
        <w:rPr>
          <w:rStyle w:val="Strong"/>
        </w:rPr>
        <w:br/>
      </w:r>
      <w:r w:rsidRPr="002D5E7D">
        <w:rPr>
          <w:bCs/>
        </w:rPr>
        <w:t>One: your Spirit calms us.</w:t>
      </w:r>
      <w:r w:rsidR="00D10D11">
        <w:rPr>
          <w:bCs/>
        </w:rPr>
        <w:br/>
      </w:r>
      <w:r w:rsidRPr="008A42D1">
        <w:rPr>
          <w:rStyle w:val="Strong"/>
        </w:rPr>
        <w:t xml:space="preserve">All: </w:t>
      </w:r>
      <w:r w:rsidR="007F121B">
        <w:rPr>
          <w:rStyle w:val="Strong"/>
        </w:rPr>
        <w:t>A</w:t>
      </w:r>
      <w:r w:rsidRPr="008A42D1">
        <w:rPr>
          <w:rStyle w:val="Strong"/>
        </w:rPr>
        <w:t>s we dearly wish for the days before our loss</w:t>
      </w:r>
      <w:r w:rsidR="007F121B">
        <w:rPr>
          <w:rStyle w:val="Strong"/>
        </w:rPr>
        <w:t>,</w:t>
      </w:r>
      <w:r w:rsidR="00D10D11" w:rsidRPr="008A42D1">
        <w:rPr>
          <w:rStyle w:val="Strong"/>
        </w:rPr>
        <w:br/>
      </w:r>
      <w:r w:rsidRPr="002D5E7D">
        <w:rPr>
          <w:bCs/>
        </w:rPr>
        <w:t>One: your Spirit comforts us.</w:t>
      </w:r>
      <w:r w:rsidR="00D10D11">
        <w:rPr>
          <w:bCs/>
        </w:rPr>
        <w:br/>
      </w:r>
      <w:r w:rsidRPr="008A42D1">
        <w:rPr>
          <w:rStyle w:val="Strong"/>
        </w:rPr>
        <w:t>All: In those moments when it is difficult to feel anything at all,</w:t>
      </w:r>
      <w:r w:rsidR="00D10D11" w:rsidRPr="008A42D1">
        <w:rPr>
          <w:rStyle w:val="Strong"/>
        </w:rPr>
        <w:br/>
      </w:r>
      <w:r w:rsidRPr="002D5E7D">
        <w:rPr>
          <w:bCs/>
        </w:rPr>
        <w:t>One: your Spirit gives us hope.</w:t>
      </w:r>
      <w:r w:rsidR="00D10D11">
        <w:rPr>
          <w:bCs/>
        </w:rPr>
        <w:br/>
      </w:r>
      <w:r w:rsidRPr="008A42D1">
        <w:rPr>
          <w:rStyle w:val="Strong"/>
        </w:rPr>
        <w:t>All: In those days and weeks when we longed for life to feel good again,</w:t>
      </w:r>
      <w:r w:rsidR="00D10D11" w:rsidRPr="008A42D1">
        <w:rPr>
          <w:rStyle w:val="Strong"/>
        </w:rPr>
        <w:br/>
      </w:r>
      <w:r w:rsidRPr="002D5E7D">
        <w:rPr>
          <w:bCs/>
        </w:rPr>
        <w:t>One: your Spirit would not let us go.</w:t>
      </w:r>
      <w:r w:rsidR="00D10D11">
        <w:rPr>
          <w:b/>
        </w:rPr>
        <w:br/>
      </w:r>
      <w:r w:rsidRPr="008A42D1">
        <w:rPr>
          <w:rStyle w:val="Strong"/>
        </w:rPr>
        <w:t xml:space="preserve">All: </w:t>
      </w:r>
      <w:r w:rsidR="007F121B">
        <w:rPr>
          <w:rStyle w:val="Strong"/>
        </w:rPr>
        <w:t>A</w:t>
      </w:r>
      <w:r w:rsidRPr="008A42D1">
        <w:rPr>
          <w:rStyle w:val="Strong"/>
        </w:rPr>
        <w:t>nd today when we contrast our grief with the celebration of the holiday,</w:t>
      </w:r>
      <w:r w:rsidR="00D10D11" w:rsidRPr="008A42D1">
        <w:rPr>
          <w:rStyle w:val="Strong"/>
        </w:rPr>
        <w:br/>
      </w:r>
      <w:r w:rsidRPr="002D5E7D">
        <w:t xml:space="preserve">One: your Spirit is ready to bring us peace. </w:t>
      </w:r>
      <w:r w:rsidRPr="007F121B">
        <w:t>(</w:t>
      </w:r>
      <w:r w:rsidR="00763695">
        <w:rPr>
          <w:rStyle w:val="Emphasis"/>
        </w:rPr>
        <w:t>t</w:t>
      </w:r>
      <w:r w:rsidRPr="007F121B">
        <w:rPr>
          <w:rStyle w:val="Emphasis"/>
        </w:rPr>
        <w:t>ime of silent reflection</w:t>
      </w:r>
      <w:r w:rsidRPr="007F121B">
        <w:t>)</w:t>
      </w:r>
      <w:r w:rsidR="00763695">
        <w:rPr>
          <w:i/>
          <w:iCs/>
        </w:rPr>
        <w:br/>
      </w:r>
      <w:r w:rsidRPr="00763695">
        <w:t>Eternal God,</w:t>
      </w:r>
      <w:r w:rsidR="00D10D11" w:rsidRPr="00763695">
        <w:br/>
      </w:r>
      <w:r w:rsidR="00763695">
        <w:rPr>
          <w:rStyle w:val="Strong"/>
        </w:rPr>
        <w:t xml:space="preserve">All: </w:t>
      </w:r>
      <w:r w:rsidRPr="00763695">
        <w:rPr>
          <w:rStyle w:val="Strong"/>
        </w:rPr>
        <w:t>your love will never leave us,</w:t>
      </w:r>
      <w:r w:rsidR="00D10D11" w:rsidRPr="00763695">
        <w:rPr>
          <w:rStyle w:val="Strong"/>
        </w:rPr>
        <w:br/>
      </w:r>
      <w:r w:rsidRPr="00763695">
        <w:rPr>
          <w:rStyle w:val="Strong"/>
        </w:rPr>
        <w:t>no, your love will never leave us. Amen</w:t>
      </w:r>
    </w:p>
    <w:p w14:paraId="0CCD0966" w14:textId="094C064A" w:rsidR="00FC15F1" w:rsidRPr="002D5E7D" w:rsidRDefault="006F6391" w:rsidP="006F6391">
      <w:pPr>
        <w:pStyle w:val="Heading2"/>
      </w:pPr>
      <w:r>
        <w:t>Hymn</w:t>
      </w:r>
    </w:p>
    <w:p w14:paraId="3EAE1794" w14:textId="13A4F795" w:rsidR="00FC15F1" w:rsidRPr="006F6391" w:rsidRDefault="00FC15F1" w:rsidP="00FC15F1">
      <w:r w:rsidRPr="00763695">
        <w:rPr>
          <w:rStyle w:val="Emphasis"/>
        </w:rPr>
        <w:lastRenderedPageBreak/>
        <w:t>More Voices</w:t>
      </w:r>
      <w:r w:rsidRPr="002D5E7D">
        <w:t xml:space="preserve"> 90</w:t>
      </w:r>
      <w:r w:rsidR="006F6391">
        <w:t xml:space="preserve"> </w:t>
      </w:r>
      <w:r w:rsidRPr="002D5E7D">
        <w:t xml:space="preserve">Don’t </w:t>
      </w:r>
      <w:r w:rsidR="008A42D1">
        <w:t>B</w:t>
      </w:r>
      <w:r w:rsidRPr="002D5E7D">
        <w:t>e Afraid</w:t>
      </w:r>
    </w:p>
    <w:p w14:paraId="37CB6AFF" w14:textId="77777777" w:rsidR="00FC15F1" w:rsidRPr="002D5E7D" w:rsidRDefault="00FC15F1" w:rsidP="006F6391">
      <w:pPr>
        <w:pStyle w:val="Heading2"/>
      </w:pPr>
      <w:bookmarkStart w:id="1" w:name="_Hlk110239675"/>
      <w:r w:rsidRPr="002D5E7D">
        <w:t>Readings</w:t>
      </w:r>
    </w:p>
    <w:bookmarkEnd w:id="1"/>
    <w:p w14:paraId="426142AB" w14:textId="77777777" w:rsidR="00DC549D" w:rsidRDefault="00FC15F1" w:rsidP="00763695">
      <w:r w:rsidRPr="002D5E7D">
        <w:t>A reading for those who feel grief today</w:t>
      </w:r>
      <w:r w:rsidR="00763695">
        <w:t>.</w:t>
      </w:r>
    </w:p>
    <w:p w14:paraId="42542FBB" w14:textId="03C547D4" w:rsidR="00763695" w:rsidRPr="00DC549D" w:rsidRDefault="00763695" w:rsidP="00763695">
      <w:pPr>
        <w:rPr>
          <w:rStyle w:val="Emphasis"/>
        </w:rPr>
      </w:pPr>
      <w:r>
        <w:t>(</w:t>
      </w:r>
      <w:r w:rsidR="006F6391" w:rsidRPr="00763695">
        <w:rPr>
          <w:rStyle w:val="Emphasis"/>
        </w:rPr>
        <w:t>Th</w:t>
      </w:r>
      <w:r w:rsidRPr="00763695">
        <w:rPr>
          <w:rStyle w:val="Emphasis"/>
        </w:rPr>
        <w:t>e following</w:t>
      </w:r>
      <w:r w:rsidR="006F6391" w:rsidRPr="00763695">
        <w:rPr>
          <w:rStyle w:val="Emphasis"/>
        </w:rPr>
        <w:t xml:space="preserve"> is an example</w:t>
      </w:r>
      <w:r w:rsidRPr="00763695">
        <w:rPr>
          <w:rStyle w:val="Emphasis"/>
        </w:rPr>
        <w:t xml:space="preserve"> paraphrased from Dietrich Bonhoeffer and inspired by the blog </w:t>
      </w:r>
      <w:hyperlink r:id="rId12" w:history="1">
        <w:r w:rsidRPr="00763695">
          <w:rPr>
            <w:rStyle w:val="Emphasis"/>
            <w:color w:val="0000FF"/>
          </w:rPr>
          <w:t>“Bonhoeffer on Why God Does Not Fill the Emptiness When a Loved One Dies,”</w:t>
        </w:r>
      </w:hyperlink>
      <w:r w:rsidRPr="00763695">
        <w:rPr>
          <w:rStyle w:val="Emphasis"/>
        </w:rPr>
        <w:t xml:space="preserve"> thegospelcoalition.org.</w:t>
      </w:r>
      <w:r>
        <w:rPr>
          <w:rStyle w:val="Emphasis"/>
        </w:rPr>
        <w:t xml:space="preserve"> See also an </w:t>
      </w:r>
      <w:hyperlink r:id="rId13" w:history="1">
        <w:r w:rsidRPr="00DC549D">
          <w:rPr>
            <w:rStyle w:val="Emphasis"/>
            <w:color w:val="0000FF"/>
          </w:rPr>
          <w:t>excerpt from Bonhoeffer</w:t>
        </w:r>
        <w:r w:rsidR="00DC549D" w:rsidRPr="00DC549D">
          <w:rPr>
            <w:rStyle w:val="Emphasis"/>
            <w:color w:val="0000FF"/>
          </w:rPr>
          <w:t>’s writings</w:t>
        </w:r>
      </w:hyperlink>
      <w:r w:rsidR="00DC549D" w:rsidRPr="00DC549D">
        <w:rPr>
          <w:rStyle w:val="Emphasis"/>
        </w:rPr>
        <w:t xml:space="preserve"> on legacy.npr.org.</w:t>
      </w:r>
      <w:r w:rsidRPr="00DC549D">
        <w:rPr>
          <w:rStyle w:val="Emphasis"/>
        </w:rPr>
        <w:t>)</w:t>
      </w:r>
    </w:p>
    <w:p w14:paraId="6071D94B" w14:textId="77777777" w:rsidR="00D10D11" w:rsidRPr="00763695" w:rsidRDefault="00FC15F1" w:rsidP="00763695">
      <w:pPr>
        <w:pStyle w:val="Heading3"/>
        <w:rPr>
          <w:rStyle w:val="Strong"/>
          <w:b/>
          <w:bCs w:val="0"/>
        </w:rPr>
      </w:pPr>
      <w:r w:rsidRPr="00763695">
        <w:rPr>
          <w:rStyle w:val="Strong"/>
          <w:b/>
          <w:bCs w:val="0"/>
        </w:rPr>
        <w:t>God Does Not Close the Gap, Dietrich Bonh</w:t>
      </w:r>
      <w:r w:rsidR="006F6391" w:rsidRPr="00763695">
        <w:rPr>
          <w:rStyle w:val="Strong"/>
          <w:b/>
          <w:bCs w:val="0"/>
        </w:rPr>
        <w:t>oe</w:t>
      </w:r>
      <w:r w:rsidRPr="00763695">
        <w:rPr>
          <w:rStyle w:val="Strong"/>
          <w:b/>
          <w:bCs w:val="0"/>
        </w:rPr>
        <w:t>ffer</w:t>
      </w:r>
    </w:p>
    <w:p w14:paraId="2F26A3A5" w14:textId="77777777" w:rsidR="00763695" w:rsidRDefault="00FC15F1" w:rsidP="00763695">
      <w:r w:rsidRPr="00763695">
        <w:t>You have to simply carry on and win through</w:t>
      </w:r>
      <w:r w:rsidR="00D10D11" w:rsidRPr="00763695">
        <w:t>.</w:t>
      </w:r>
      <w:r w:rsidR="00763695">
        <w:t xml:space="preserve"> A</w:t>
      </w:r>
      <w:r w:rsidRPr="00763695">
        <w:t xml:space="preserve"> huge gap </w:t>
      </w:r>
      <w:r w:rsidR="00763695">
        <w:t xml:space="preserve">is </w:t>
      </w:r>
      <w:r w:rsidRPr="00763695">
        <w:t>created when a loved one dies</w:t>
      </w:r>
      <w:r w:rsidR="00763695">
        <w:t xml:space="preserve">. </w:t>
      </w:r>
      <w:r w:rsidRPr="00763695">
        <w:t>God does not fill the gap but keeps it open</w:t>
      </w:r>
      <w:r w:rsidR="00763695">
        <w:t xml:space="preserve">, </w:t>
      </w:r>
      <w:r w:rsidRPr="00763695">
        <w:t>even at the cost of pain.</w:t>
      </w:r>
    </w:p>
    <w:p w14:paraId="451D63ED" w14:textId="7A01DD3F" w:rsidR="00FC15F1" w:rsidRPr="002D5E7D" w:rsidRDefault="00FC15F1" w:rsidP="00763695">
      <w:r w:rsidRPr="00763695">
        <w:t>The more precious the memories</w:t>
      </w:r>
      <w:r w:rsidR="00763695">
        <w:t>,</w:t>
      </w:r>
      <w:r w:rsidRPr="00763695">
        <w:t xml:space="preserve"> the harder the separation</w:t>
      </w:r>
      <w:r w:rsidR="00763695">
        <w:t xml:space="preserve">. </w:t>
      </w:r>
      <w:r w:rsidRPr="00763695">
        <w:t>The determination to keep on going after</w:t>
      </w:r>
      <w:r w:rsidR="00763695">
        <w:t xml:space="preserve"> </w:t>
      </w:r>
      <w:r w:rsidRPr="00763695">
        <w:t>the death of the flesh of your flesh,</w:t>
      </w:r>
      <w:r w:rsidR="00763695">
        <w:t xml:space="preserve"> </w:t>
      </w:r>
      <w:r w:rsidRPr="00763695">
        <w:t>bone of your bone</w:t>
      </w:r>
      <w:r w:rsidR="00763695">
        <w:t>,</w:t>
      </w:r>
      <w:r w:rsidRPr="00763695">
        <w:t xml:space="preserve"> involves the hardest battle there is on earth,</w:t>
      </w:r>
      <w:r w:rsidR="00763695">
        <w:t xml:space="preserve"> </w:t>
      </w:r>
      <w:r w:rsidRPr="00763695">
        <w:t>but victory can be won.</w:t>
      </w:r>
    </w:p>
    <w:p w14:paraId="2179AAEE" w14:textId="698A11BF" w:rsidR="00FC15F1" w:rsidRPr="002D5E7D" w:rsidRDefault="00FC15F1" w:rsidP="006F6391">
      <w:r w:rsidRPr="002D5E7D">
        <w:t xml:space="preserve">Psalm121 </w:t>
      </w:r>
      <w:r w:rsidR="00DC549D">
        <w:t xml:space="preserve"> </w:t>
      </w:r>
      <w:r w:rsidR="006F6391">
        <w:t>M</w:t>
      </w:r>
      <w:r w:rsidRPr="002D5E7D">
        <w:t>y helps comes from God</w:t>
      </w:r>
      <w:r w:rsidR="006F6391">
        <w:br/>
      </w:r>
      <w:r w:rsidRPr="002D5E7D">
        <w:t>John 20:19</w:t>
      </w:r>
      <w:r w:rsidR="006F6391">
        <w:t>‒</w:t>
      </w:r>
      <w:r w:rsidRPr="002D5E7D">
        <w:t>21</w:t>
      </w:r>
      <w:r w:rsidR="006F6391">
        <w:t xml:space="preserve"> </w:t>
      </w:r>
      <w:r w:rsidR="00DC549D">
        <w:t xml:space="preserve"> </w:t>
      </w:r>
      <w:r w:rsidR="006F6391">
        <w:t>G</w:t>
      </w:r>
      <w:r w:rsidRPr="002D5E7D">
        <w:t>od’s peace</w:t>
      </w:r>
      <w:r w:rsidR="006F6391">
        <w:rPr>
          <w:b/>
        </w:rPr>
        <w:br/>
      </w:r>
      <w:r w:rsidRPr="002D5E7D">
        <w:t>Romans 8:18, 35,</w:t>
      </w:r>
      <w:r w:rsidR="00DC549D">
        <w:t xml:space="preserve"> </w:t>
      </w:r>
      <w:r w:rsidRPr="002D5E7D">
        <w:t xml:space="preserve">38, 39 </w:t>
      </w:r>
      <w:r w:rsidR="00DC549D">
        <w:t xml:space="preserve"> </w:t>
      </w:r>
      <w:r w:rsidR="006F6391">
        <w:t>N</w:t>
      </w:r>
      <w:r w:rsidRPr="002D5E7D">
        <w:t>othing can separate you from the love of God</w:t>
      </w:r>
    </w:p>
    <w:p w14:paraId="539F4181" w14:textId="0BCC8330" w:rsidR="00FC15F1" w:rsidRPr="002D5E7D" w:rsidRDefault="006F6391" w:rsidP="006F6391">
      <w:pPr>
        <w:pStyle w:val="Heading2"/>
      </w:pPr>
      <w:r>
        <w:t>Hymn</w:t>
      </w:r>
    </w:p>
    <w:p w14:paraId="2198B621" w14:textId="230BE114" w:rsidR="00FC15F1" w:rsidRPr="002D5E7D" w:rsidRDefault="00FC15F1" w:rsidP="006F6391">
      <w:r w:rsidRPr="002D5E7D">
        <w:t>MV 83 Let My Spirit Always Sing</w:t>
      </w:r>
      <w:r w:rsidR="006F6391">
        <w:br/>
      </w:r>
      <w:r w:rsidRPr="002D5E7D">
        <w:t xml:space="preserve">or a </w:t>
      </w:r>
      <w:r w:rsidR="006F6391">
        <w:t>t</w:t>
      </w:r>
      <w:r w:rsidRPr="002D5E7D">
        <w:t xml:space="preserve">raditional </w:t>
      </w:r>
      <w:r w:rsidR="006F6391">
        <w:t>c</w:t>
      </w:r>
      <w:r w:rsidRPr="002D5E7D">
        <w:t>arol like VU 44 It Came upon a Midnight Clear</w:t>
      </w:r>
    </w:p>
    <w:p w14:paraId="7A8FD6F1" w14:textId="36616EAC" w:rsidR="00FC15F1" w:rsidRDefault="00FB5D3B" w:rsidP="00755CD4">
      <w:pPr>
        <w:pStyle w:val="Heading2"/>
      </w:pPr>
      <w:r>
        <w:t xml:space="preserve">Blue Christmas </w:t>
      </w:r>
      <w:r w:rsidR="00FC15F1" w:rsidRPr="002D5E7D">
        <w:t>Meditation</w:t>
      </w:r>
    </w:p>
    <w:p w14:paraId="71A23370" w14:textId="465FBA12" w:rsidR="00FC15F1" w:rsidRPr="001A6145" w:rsidRDefault="00FC15F1" w:rsidP="00D10D11">
      <w:r w:rsidRPr="001A6145">
        <w:t>We greet one another today not so much as an act of friendship and recognition,</w:t>
      </w:r>
      <w:r w:rsidR="00755CD4">
        <w:br/>
      </w:r>
      <w:r w:rsidRPr="001A6145">
        <w:t>but because we who gather as a group share a common bond,</w:t>
      </w:r>
      <w:r w:rsidR="00755CD4">
        <w:br/>
      </w:r>
      <w:r w:rsidRPr="001A6145">
        <w:t>the bond of loss.</w:t>
      </w:r>
    </w:p>
    <w:p w14:paraId="386DA811" w14:textId="64477F10" w:rsidR="00FC15F1" w:rsidRPr="001A6145" w:rsidRDefault="00FC15F1" w:rsidP="00D10D11">
      <w:r w:rsidRPr="001A6145">
        <w:t>For some of you it may be the loss of a life’s partner or a family member,</w:t>
      </w:r>
      <w:r w:rsidR="00755CD4">
        <w:br/>
      </w:r>
      <w:r w:rsidR="00DC549D">
        <w:t>f</w:t>
      </w:r>
      <w:r w:rsidRPr="001A6145">
        <w:t>or others it may be a good friend.</w:t>
      </w:r>
      <w:r w:rsidR="00755CD4">
        <w:br/>
      </w:r>
      <w:r w:rsidRPr="001A6145">
        <w:t>For some of you it may be the loss of a job or a long</w:t>
      </w:r>
      <w:r w:rsidR="00DC549D">
        <w:t>-</w:t>
      </w:r>
      <w:r w:rsidRPr="001A6145">
        <w:t>held, cherished dream</w:t>
      </w:r>
      <w:r w:rsidR="00DC549D">
        <w:t>.</w:t>
      </w:r>
      <w:r w:rsidR="00755CD4">
        <w:br/>
      </w:r>
      <w:r w:rsidRPr="001A6145">
        <w:t>Each of you in your different way will feel that loss, feel it in the most sacred part of you, in the depth of what today is unfashionably called “the soul</w:t>
      </w:r>
      <w:r w:rsidR="00DC549D">
        <w:t>,</w:t>
      </w:r>
      <w:r w:rsidRPr="001A6145">
        <w:t>”</w:t>
      </w:r>
      <w:r w:rsidR="00755CD4">
        <w:br/>
      </w:r>
      <w:r w:rsidRPr="001A6145">
        <w:t>and though you may want the loss to go away, it will not.</w:t>
      </w:r>
    </w:p>
    <w:p w14:paraId="32E543AA" w14:textId="2CCF714D" w:rsidR="00FC15F1" w:rsidRPr="001A6145" w:rsidRDefault="00FC15F1" w:rsidP="00D10D11">
      <w:r w:rsidRPr="001A6145">
        <w:t>And we know that at this holiday time our losses are magnified by the spirit of the festive season.</w:t>
      </w:r>
      <w:r w:rsidR="00755CD4">
        <w:br/>
      </w:r>
      <w:r w:rsidRPr="001A6145">
        <w:t>This is the time when merriment and laughter rule, the time for the sharing of stories</w:t>
      </w:r>
      <w:r>
        <w:t xml:space="preserve"> </w:t>
      </w:r>
      <w:r w:rsidRPr="001A6145">
        <w:t>and having fun in the family circle.</w:t>
      </w:r>
      <w:r w:rsidR="00755CD4">
        <w:br/>
      </w:r>
      <w:r w:rsidRPr="001A6145">
        <w:t>This is the time when the emphasis is on gifts and giving, on good food and drink.</w:t>
      </w:r>
      <w:r w:rsidR="00755CD4">
        <w:br/>
      </w:r>
      <w:r w:rsidR="00FB5D3B">
        <w:t>Y</w:t>
      </w:r>
      <w:r w:rsidRPr="001A6145">
        <w:t>ou will want to be a part of this, to welcome family</w:t>
      </w:r>
      <w:r w:rsidR="00FB5D3B">
        <w:t xml:space="preserve"> </w:t>
      </w:r>
      <w:r w:rsidRPr="001A6145">
        <w:t xml:space="preserve">and play with the </w:t>
      </w:r>
      <w:r w:rsidR="00FB5D3B">
        <w:t>children</w:t>
      </w:r>
      <w:r w:rsidRPr="001A6145">
        <w:t>, but I also know your loss, your grief, will make itself known when you least expect.</w:t>
      </w:r>
      <w:r w:rsidR="00755CD4">
        <w:br/>
      </w:r>
      <w:r w:rsidRPr="001A6145">
        <w:lastRenderedPageBreak/>
        <w:t>The Merry Christmas is no way to counter loss, but the Christmas with the Spirit at the centre will help you through.</w:t>
      </w:r>
      <w:r w:rsidR="00755CD4">
        <w:br/>
      </w:r>
      <w:r w:rsidRPr="001A6145">
        <w:t>And if that happens</w:t>
      </w:r>
      <w:r w:rsidR="00FB5D3B">
        <w:t>,</w:t>
      </w:r>
      <w:r w:rsidRPr="001A6145">
        <w:t xml:space="preserve"> the tears will flow, health</w:t>
      </w:r>
      <w:r w:rsidR="00FB5D3B">
        <w:t>-</w:t>
      </w:r>
      <w:r w:rsidRPr="001A6145">
        <w:t>giving tears will flow</w:t>
      </w:r>
      <w:r w:rsidR="00FB5D3B">
        <w:t>.</w:t>
      </w:r>
      <w:r w:rsidR="00755CD4">
        <w:br/>
      </w:r>
      <w:r w:rsidRPr="001A6145">
        <w:t>Christmas may seem to be the time when tears will be alien, unnatural.</w:t>
      </w:r>
      <w:r w:rsidR="00FB5D3B">
        <w:t>…</w:t>
      </w:r>
      <w:r w:rsidR="00755CD4">
        <w:br/>
      </w:r>
      <w:r w:rsidR="00FB5D3B">
        <w:t>T</w:t>
      </w:r>
      <w:r w:rsidRPr="001A6145">
        <w:t>ake comfort</w:t>
      </w:r>
      <w:r w:rsidR="00FB5D3B">
        <w:t>,</w:t>
      </w:r>
      <w:r w:rsidRPr="001A6145">
        <w:t xml:space="preserve"> for today you are in the good company of those who have suffered loss, and this is a natural place for tears</w:t>
      </w:r>
      <w:r w:rsidR="00FB5D3B" w:rsidRPr="001A6145">
        <w:t>.</w:t>
      </w:r>
      <w:r w:rsidR="00FB5D3B">
        <w:t>…</w:t>
      </w:r>
      <w:r w:rsidR="00755CD4">
        <w:br/>
      </w:r>
      <w:r w:rsidRPr="001A6145">
        <w:t>And be assured God is not neutral to our sadness.</w:t>
      </w:r>
    </w:p>
    <w:p w14:paraId="1998A156" w14:textId="09C3F22A" w:rsidR="00FC15F1" w:rsidRDefault="00FC15F1" w:rsidP="00D10D11">
      <w:r w:rsidRPr="001A6145">
        <w:t xml:space="preserve">Two of our </w:t>
      </w:r>
      <w:r w:rsidR="00755CD4">
        <w:t>B</w:t>
      </w:r>
      <w:r w:rsidRPr="001A6145">
        <w:t>ible readings, Psalm 121 and that familiar one from the Gospel of John</w:t>
      </w:r>
      <w:r w:rsidR="00FB5D3B">
        <w:t>,</w:t>
      </w:r>
      <w:r w:rsidRPr="001A6145">
        <w:t xml:space="preserve"> bring home the certainty that we are not alone</w:t>
      </w:r>
      <w:r w:rsidR="00FB5D3B">
        <w:t>.</w:t>
      </w:r>
      <w:r w:rsidR="00FB5D3B">
        <w:br/>
        <w:t>I</w:t>
      </w:r>
      <w:r w:rsidRPr="001A6145">
        <w:t>n our grief God is with us and will never leave us</w:t>
      </w:r>
      <w:r w:rsidR="00FB5D3B">
        <w:t>.</w:t>
      </w:r>
      <w:r w:rsidR="00755CD4">
        <w:br/>
      </w:r>
      <w:r w:rsidRPr="001A6145">
        <w:t>“I will lift up my eyes to the hills</w:t>
      </w:r>
      <w:r w:rsidR="00FB5D3B">
        <w:t xml:space="preserve">―from </w:t>
      </w:r>
      <w:r w:rsidRPr="001A6145">
        <w:t>where will my help come?</w:t>
      </w:r>
      <w:r w:rsidR="00FB5D3B">
        <w:t>”</w:t>
      </w:r>
      <w:r w:rsidR="00755CD4">
        <w:br/>
      </w:r>
      <w:r w:rsidRPr="001A6145">
        <w:t>The psalmist answers his own question in certain confidence</w:t>
      </w:r>
      <w:r w:rsidR="00FB5D3B">
        <w:t>: “</w:t>
      </w:r>
      <w:r w:rsidRPr="001A6145">
        <w:t>My help comes from the Lord</w:t>
      </w:r>
      <w:r w:rsidR="00FB5D3B">
        <w:t>,</w:t>
      </w:r>
      <w:r w:rsidRPr="001A6145">
        <w:t xml:space="preserve"> who made heaven and earth.</w:t>
      </w:r>
      <w:r w:rsidR="00FB5D3B">
        <w:t>”</w:t>
      </w:r>
      <w:r w:rsidRPr="001A6145">
        <w:t xml:space="preserve"> And the psalmist concludes</w:t>
      </w:r>
      <w:r w:rsidR="00FB5D3B">
        <w:t>,</w:t>
      </w:r>
      <w:r w:rsidRPr="001A6145">
        <w:t xml:space="preserve"> “God will keep your going out and your coming in from this time on and forevermore</w:t>
      </w:r>
      <w:r w:rsidR="00FB5D3B">
        <w:t>”</w:t>
      </w:r>
      <w:r w:rsidR="00755CD4">
        <w:br/>
      </w:r>
      <w:r w:rsidRPr="001A6145">
        <w:t xml:space="preserve">And those words of John’s </w:t>
      </w:r>
      <w:r w:rsidR="00FB5D3B">
        <w:t>g</w:t>
      </w:r>
      <w:r w:rsidRPr="001A6145">
        <w:t>ospel remind us that the peace of God will be ours and will never fade.</w:t>
      </w:r>
    </w:p>
    <w:p w14:paraId="26C21013" w14:textId="482ED0AF" w:rsidR="00FC15F1" w:rsidRPr="001A6145" w:rsidRDefault="00FC15F1" w:rsidP="00D10D11">
      <w:r w:rsidRPr="001A6145">
        <w:t>God shares grief with us, and God’s Spirit is to be found in those who encourage and support and listen carefully to us</w:t>
      </w:r>
      <w:r w:rsidR="001F27AB">
        <w:t>. A</w:t>
      </w:r>
      <w:r w:rsidRPr="001A6145">
        <w:t>nd I want you in a few moments of silence to remember those who have cared for you in the hard time</w:t>
      </w:r>
      <w:r w:rsidR="001F27AB">
        <w:t>s</w:t>
      </w:r>
      <w:r w:rsidRPr="001A6145">
        <w:t xml:space="preserve">, the times of desolation and despair. </w:t>
      </w:r>
      <w:r w:rsidRPr="00D10D11">
        <w:rPr>
          <w:iCs/>
        </w:rPr>
        <w:t>(</w:t>
      </w:r>
      <w:r w:rsidRPr="001A6145">
        <w:rPr>
          <w:i/>
          <w:iCs/>
        </w:rPr>
        <w:t>moments of silent reflection</w:t>
      </w:r>
      <w:r w:rsidRPr="00D10D11">
        <w:rPr>
          <w:iCs/>
        </w:rPr>
        <w:t>)</w:t>
      </w:r>
      <w:r w:rsidR="00755CD4">
        <w:rPr>
          <w:i/>
          <w:iCs/>
        </w:rPr>
        <w:br/>
      </w:r>
      <w:r w:rsidRPr="001A6145">
        <w:t>We thank God for every one of them and for the many and life</w:t>
      </w:r>
      <w:r w:rsidR="001F27AB">
        <w:t>-</w:t>
      </w:r>
      <w:r w:rsidRPr="001A6145">
        <w:t>bringing ways they have stayed with you.</w:t>
      </w:r>
    </w:p>
    <w:p w14:paraId="63F613D3" w14:textId="60762C9B" w:rsidR="00FC15F1" w:rsidRPr="001A6145" w:rsidRDefault="00FC15F1" w:rsidP="00D10D11">
      <w:pPr>
        <w:rPr>
          <w:i/>
          <w:iCs/>
        </w:rPr>
      </w:pPr>
      <w:r w:rsidRPr="001A6145">
        <w:t>Above all I want to commend you for taking the time to be here today and</w:t>
      </w:r>
      <w:r w:rsidR="00755CD4">
        <w:br/>
      </w:r>
      <w:r w:rsidRPr="001A6145">
        <w:t>for acknowledging your loss</w:t>
      </w:r>
      <w:r w:rsidR="001F27AB">
        <w:t>. A</w:t>
      </w:r>
      <w:r w:rsidRPr="001A6145">
        <w:t>nd I will ask you to do the most difficult thing</w:t>
      </w:r>
      <w:r w:rsidR="001F27AB">
        <w:t>: R</w:t>
      </w:r>
      <w:r w:rsidRPr="001A6145">
        <w:t xml:space="preserve">emember your loved one, </w:t>
      </w:r>
      <w:r w:rsidR="001F27AB">
        <w:t>H</w:t>
      </w:r>
      <w:r w:rsidRPr="001A6145">
        <w:t xml:space="preserve">old your loved one up before God. </w:t>
      </w:r>
      <w:r w:rsidRPr="00D10D11">
        <w:rPr>
          <w:iCs/>
        </w:rPr>
        <w:t>(</w:t>
      </w:r>
      <w:r w:rsidRPr="001A6145">
        <w:rPr>
          <w:i/>
          <w:iCs/>
        </w:rPr>
        <w:t>time of silent reflection</w:t>
      </w:r>
      <w:r w:rsidRPr="00D10D11">
        <w:rPr>
          <w:iCs/>
        </w:rPr>
        <w:t>)</w:t>
      </w:r>
    </w:p>
    <w:p w14:paraId="3DDFC519" w14:textId="6886B8EA" w:rsidR="00FC15F1" w:rsidRPr="001A6145" w:rsidRDefault="00FC15F1" w:rsidP="00D10D11">
      <w:r w:rsidRPr="001A6145">
        <w:t>You have re-membered them, brought them back to your mind, your heart, your life</w:t>
      </w:r>
      <w:r w:rsidR="001F27AB">
        <w:t>,</w:t>
      </w:r>
      <w:r w:rsidRPr="001A6145">
        <w:t xml:space="preserve"> and there is joy and the deepest satisfaction in that</w:t>
      </w:r>
      <w:r w:rsidR="001F27AB">
        <w:t>. T</w:t>
      </w:r>
      <w:r w:rsidRPr="001A6145">
        <w:t>hey are gone from this mortal sphere, but they can never be lost to God.</w:t>
      </w:r>
      <w:r w:rsidR="00755CD4">
        <w:br/>
      </w:r>
      <w:r w:rsidRPr="001A6145">
        <w:t>Who can separate us from the love of God?</w:t>
      </w:r>
      <w:r w:rsidR="00755CD4">
        <w:br/>
      </w:r>
      <w:r w:rsidRPr="001A6145">
        <w:t>Remember those words from the eighth chapter of Paul’s Letter to the Romans</w:t>
      </w:r>
      <w:r w:rsidR="001F27AB">
        <w:t>:</w:t>
      </w:r>
      <w:r w:rsidR="00755CD4">
        <w:br/>
      </w:r>
      <w:r w:rsidR="00F65294">
        <w:t>“</w:t>
      </w:r>
      <w:r w:rsidR="001C6E5D">
        <w:t>[N]</w:t>
      </w:r>
      <w:r w:rsidRPr="001A6145">
        <w:t>either death nor life</w:t>
      </w:r>
      <w:r w:rsidR="00F65294">
        <w:t>…</w:t>
      </w:r>
      <w:r w:rsidRPr="001A6145">
        <w:t>nor things present nor things to come</w:t>
      </w:r>
      <w:r w:rsidR="001C6E5D">
        <w:t>…</w:t>
      </w:r>
      <w:r w:rsidR="00755CD4">
        <w:br/>
      </w:r>
      <w:r w:rsidRPr="001A6145">
        <w:t>nor height</w:t>
      </w:r>
      <w:r w:rsidR="001C6E5D">
        <w:t>,</w:t>
      </w:r>
      <w:r w:rsidRPr="001A6145">
        <w:t xml:space="preserve"> nor depth,</w:t>
      </w:r>
      <w:r w:rsidR="00755CD4">
        <w:br/>
      </w:r>
      <w:r w:rsidRPr="001A6145">
        <w:t xml:space="preserve">nor anything </w:t>
      </w:r>
      <w:r w:rsidR="001C6E5D">
        <w:t xml:space="preserve">else </w:t>
      </w:r>
      <w:r w:rsidRPr="001A6145">
        <w:t xml:space="preserve">in </w:t>
      </w:r>
      <w:r w:rsidR="001C6E5D">
        <w:t xml:space="preserve">all </w:t>
      </w:r>
      <w:r w:rsidRPr="001A6145">
        <w:t>creation</w:t>
      </w:r>
      <w:r w:rsidR="00755CD4">
        <w:br/>
      </w:r>
      <w:r w:rsidRPr="001A6145">
        <w:t xml:space="preserve">will </w:t>
      </w:r>
      <w:r w:rsidR="001C6E5D">
        <w:t xml:space="preserve">be able to </w:t>
      </w:r>
      <w:r w:rsidRPr="001A6145">
        <w:t>separate us from the love of God</w:t>
      </w:r>
      <w:r w:rsidR="001C6E5D">
        <w:t>”</w:t>
      </w:r>
      <w:r w:rsidRPr="001A6145">
        <w:t xml:space="preserve"> as we know it in Jesus Christ.</w:t>
      </w:r>
      <w:r w:rsidR="00755CD4">
        <w:br/>
      </w:r>
      <w:r w:rsidRPr="001A6145">
        <w:t>Those we love and have lost are held safe by Go</w:t>
      </w:r>
      <w:r w:rsidR="001C6E5D">
        <w:t>d,</w:t>
      </w:r>
      <w:r w:rsidRPr="001A6145">
        <w:t xml:space="preserve"> embraced by the love of God</w:t>
      </w:r>
      <w:r w:rsidR="001C6E5D">
        <w:t>,</w:t>
      </w:r>
      <w:r w:rsidR="00755CD4">
        <w:br/>
      </w:r>
      <w:r w:rsidRPr="001A6145">
        <w:t>and will be for all eternity.</w:t>
      </w:r>
    </w:p>
    <w:p w14:paraId="673B17CD" w14:textId="626F97C1" w:rsidR="00FC15F1" w:rsidRPr="001A6145" w:rsidRDefault="00FC15F1" w:rsidP="00D10D11">
      <w:r w:rsidRPr="001A6145">
        <w:t>This is the ultimate security for us, and so we are able to let those loved ones go</w:t>
      </w:r>
      <w:r w:rsidR="006F6391">
        <w:br/>
      </w:r>
      <w:r w:rsidRPr="001A6145">
        <w:t>until that future time when we too will know and be known by the Blessed and Holy One</w:t>
      </w:r>
      <w:r w:rsidR="001C6E5D">
        <w:t>.</w:t>
      </w:r>
      <w:r w:rsidR="006F6391">
        <w:br/>
      </w:r>
      <w:r w:rsidRPr="001A6145">
        <w:t>And as you go from here</w:t>
      </w:r>
      <w:r w:rsidR="001C6E5D">
        <w:t>,</w:t>
      </w:r>
      <w:r w:rsidRPr="001A6145">
        <w:t xml:space="preserve"> make the words of Jesus in the Gospel of John </w:t>
      </w:r>
      <w:r w:rsidR="001C6E5D">
        <w:t>(14:1-</w:t>
      </w:r>
      <w:r w:rsidRPr="001A6145">
        <w:t>your own</w:t>
      </w:r>
      <w:r w:rsidR="001C6E5D">
        <w:t>. He</w:t>
      </w:r>
      <w:r w:rsidRPr="001A6145">
        <w:t xml:space="preserve"> </w:t>
      </w:r>
      <w:r w:rsidRPr="001A6145">
        <w:lastRenderedPageBreak/>
        <w:t>said</w:t>
      </w:r>
      <w:r w:rsidR="001C6E5D">
        <w:t>,</w:t>
      </w:r>
      <w:r w:rsidRPr="001A6145">
        <w:t xml:space="preserve"> “</w:t>
      </w:r>
      <w:r w:rsidR="001C6E5D">
        <w:t>S</w:t>
      </w:r>
      <w:r w:rsidRPr="001A6145">
        <w:t>et your troubled hearts at rest,</w:t>
      </w:r>
      <w:r w:rsidR="006F6391">
        <w:br/>
      </w:r>
      <w:r w:rsidRPr="001A6145">
        <w:t>banish your fears</w:t>
      </w:r>
      <w:r w:rsidR="001C6E5D">
        <w:t>,</w:t>
      </w:r>
      <w:r>
        <w:t>”</w:t>
      </w:r>
      <w:r w:rsidR="006F6391">
        <w:br/>
      </w:r>
      <w:r w:rsidRPr="001A6145">
        <w:t xml:space="preserve">and know peace this Christmas time, the peace that the world cannot give, </w:t>
      </w:r>
      <w:r w:rsidR="006F6391">
        <w:br/>
      </w:r>
      <w:r w:rsidRPr="001A6145">
        <w:t xml:space="preserve">God’s peace, </w:t>
      </w:r>
      <w:r w:rsidR="006F6391">
        <w:t>“</w:t>
      </w:r>
      <w:r w:rsidRPr="001A6145">
        <w:t>the peace that passes all understanding!</w:t>
      </w:r>
      <w:r w:rsidR="006F6391">
        <w:t>”</w:t>
      </w:r>
      <w:r w:rsidRPr="001A6145">
        <w:t xml:space="preserve"> Amen</w:t>
      </w:r>
    </w:p>
    <w:p w14:paraId="1D9FE8EB" w14:textId="77777777" w:rsidR="00755CD4" w:rsidRPr="00D10D11" w:rsidRDefault="00FC15F1" w:rsidP="00755CD4">
      <w:pPr>
        <w:pStyle w:val="Heading2"/>
        <w:rPr>
          <w:iCs/>
        </w:rPr>
      </w:pPr>
      <w:r w:rsidRPr="002D5E7D">
        <w:t>Candle Lighting</w:t>
      </w:r>
    </w:p>
    <w:p w14:paraId="6D43EAC7" w14:textId="060E6C62" w:rsidR="00FC15F1" w:rsidRPr="00755CD4" w:rsidRDefault="00D10D11" w:rsidP="00755CD4">
      <w:pPr>
        <w:rPr>
          <w:rStyle w:val="Emphasis"/>
        </w:rPr>
      </w:pPr>
      <w:r>
        <w:rPr>
          <w:rStyle w:val="Emphasis"/>
        </w:rPr>
        <w:t>E</w:t>
      </w:r>
      <w:r w:rsidR="00FC15F1" w:rsidRPr="00755CD4">
        <w:rPr>
          <w:rStyle w:val="Emphasis"/>
        </w:rPr>
        <w:t>ach congregant may choose to come to the front, light a candle</w:t>
      </w:r>
      <w:r>
        <w:rPr>
          <w:rStyle w:val="Emphasis"/>
        </w:rPr>
        <w:t>,</w:t>
      </w:r>
      <w:r w:rsidR="00FC15F1" w:rsidRPr="00755CD4">
        <w:rPr>
          <w:rStyle w:val="Emphasis"/>
        </w:rPr>
        <w:t xml:space="preserve"> and say the name of the person for whom the candle is lit</w:t>
      </w:r>
      <w:r>
        <w:rPr>
          <w:rStyle w:val="Emphasis"/>
        </w:rPr>
        <w:t xml:space="preserve">, </w:t>
      </w:r>
      <w:r w:rsidR="00FC15F1" w:rsidRPr="00755CD4">
        <w:rPr>
          <w:rStyle w:val="Emphasis"/>
        </w:rPr>
        <w:t>or light a candle and say nothing. No pressure!</w:t>
      </w:r>
    </w:p>
    <w:p w14:paraId="6192B82C" w14:textId="0A73A59A" w:rsidR="00FC15F1" w:rsidRPr="00755CD4" w:rsidRDefault="00D10D11" w:rsidP="00755CD4">
      <w:pPr>
        <w:rPr>
          <w:rStyle w:val="Emphasis"/>
        </w:rPr>
      </w:pPr>
      <w:r>
        <w:rPr>
          <w:rStyle w:val="Emphasis"/>
        </w:rPr>
        <w:t>A</w:t>
      </w:r>
      <w:r w:rsidR="00FC15F1" w:rsidRPr="00755CD4">
        <w:rPr>
          <w:rStyle w:val="Emphasis"/>
        </w:rPr>
        <w:t>fter each candle is lit the leader will say</w:t>
      </w:r>
      <w:r w:rsidR="007752A8">
        <w:rPr>
          <w:rStyle w:val="Emphasis"/>
        </w:rPr>
        <w:t>:</w:t>
      </w:r>
    </w:p>
    <w:p w14:paraId="1C539754" w14:textId="3489FC6D" w:rsidR="00FC15F1" w:rsidRPr="00755CD4" w:rsidRDefault="00FC15F1" w:rsidP="00D10D11">
      <w:r w:rsidRPr="002D5E7D">
        <w:t>Leader: In your loss</w:t>
      </w:r>
      <w:r w:rsidR="00D10D11">
        <w:t>,</w:t>
      </w:r>
      <w:r w:rsidRPr="002D5E7D">
        <w:t xml:space="preserve"> </w:t>
      </w:r>
      <w:r w:rsidRPr="00931E04">
        <w:t>(</w:t>
      </w:r>
      <w:r w:rsidR="00D10D11" w:rsidRPr="00931E04">
        <w:rPr>
          <w:rStyle w:val="Emphasis"/>
        </w:rPr>
        <w:t>n</w:t>
      </w:r>
      <w:r w:rsidRPr="00931E04">
        <w:rPr>
          <w:rStyle w:val="Emphasis"/>
        </w:rPr>
        <w:t>ame of person lighting if known</w:t>
      </w:r>
      <w:r w:rsidR="00D10D11" w:rsidRPr="00931E04">
        <w:t>)</w:t>
      </w:r>
      <w:r w:rsidR="00D10D11">
        <w:rPr>
          <w:i/>
          <w:iCs/>
        </w:rPr>
        <w:t>,</w:t>
      </w:r>
      <w:r w:rsidRPr="002D5E7D">
        <w:t xml:space="preserve"> God is with you.</w:t>
      </w:r>
    </w:p>
    <w:p w14:paraId="4DE1321A" w14:textId="77777777" w:rsidR="00FC15F1" w:rsidRPr="002D5E7D" w:rsidRDefault="00FC15F1" w:rsidP="00755CD4">
      <w:pPr>
        <w:pStyle w:val="Heading2"/>
      </w:pPr>
      <w:r w:rsidRPr="002D5E7D">
        <w:t>Pastoral Prayer</w:t>
      </w:r>
    </w:p>
    <w:p w14:paraId="4877BDE7" w14:textId="726132B5" w:rsidR="00931E04" w:rsidRDefault="00FC15F1" w:rsidP="00931E04">
      <w:pPr>
        <w:spacing w:after="0"/>
        <w:rPr>
          <w:rStyle w:val="Strong"/>
        </w:rPr>
      </w:pPr>
      <w:r w:rsidRPr="00D10D11">
        <w:t>One: When it is hard to see the way ahead,</w:t>
      </w:r>
      <w:r w:rsidR="00755CD4" w:rsidRPr="00D10D11">
        <w:br/>
      </w:r>
      <w:r w:rsidRPr="00D10D11">
        <w:rPr>
          <w:rStyle w:val="Strong"/>
        </w:rPr>
        <w:t xml:space="preserve">All: you are the Spirit that brings light, Loving God. </w:t>
      </w:r>
      <w:bookmarkStart w:id="2" w:name="_Hlk110239746"/>
      <w:r w:rsidR="00755CD4" w:rsidRPr="00D10D11">
        <w:rPr>
          <w:rStyle w:val="Strong"/>
        </w:rPr>
        <w:br/>
      </w:r>
      <w:r w:rsidRPr="00D10D11">
        <w:t>(</w:t>
      </w:r>
      <w:r w:rsidRPr="00D10D11">
        <w:rPr>
          <w:rStyle w:val="Emphasis"/>
        </w:rPr>
        <w:t>Time of silent reflection</w:t>
      </w:r>
      <w:r w:rsidRPr="00D10D11">
        <w:t>)</w:t>
      </w:r>
      <w:bookmarkEnd w:id="2"/>
      <w:r w:rsidR="00755CD4" w:rsidRPr="00D10D11">
        <w:br/>
      </w:r>
      <w:r w:rsidRPr="00D10D11">
        <w:t>One: When life lacks zest or purpose, and we long for the person who is lost,</w:t>
      </w:r>
      <w:r w:rsidR="00755CD4" w:rsidRPr="00D10D11">
        <w:br/>
      </w:r>
      <w:r w:rsidRPr="00D10D11">
        <w:rPr>
          <w:rStyle w:val="Strong"/>
        </w:rPr>
        <w:t>All: you are the Spirit that brings courage, Loving God.</w:t>
      </w:r>
      <w:r w:rsidR="00755CD4" w:rsidRPr="00D10D11">
        <w:rPr>
          <w:rStyle w:val="Strong"/>
        </w:rPr>
        <w:br/>
      </w:r>
      <w:r w:rsidRPr="00D10D11">
        <w:t>(</w:t>
      </w:r>
      <w:r w:rsidRPr="00D10D11">
        <w:rPr>
          <w:rStyle w:val="Emphasis"/>
        </w:rPr>
        <w:t>Time of silent reflection</w:t>
      </w:r>
      <w:r w:rsidRPr="00D10D11">
        <w:t>)</w:t>
      </w:r>
      <w:r w:rsidR="00755CD4" w:rsidRPr="00D10D11">
        <w:br/>
      </w:r>
      <w:r w:rsidRPr="00D10D11">
        <w:t>One: When we know of loved ones or family members who are hurting,</w:t>
      </w:r>
      <w:r w:rsidR="00755CD4" w:rsidRPr="00D10D11">
        <w:br/>
      </w:r>
      <w:r w:rsidRPr="00D10D11">
        <w:rPr>
          <w:rStyle w:val="Strong"/>
        </w:rPr>
        <w:t xml:space="preserve">All: </w:t>
      </w:r>
      <w:r w:rsidR="00931E04">
        <w:rPr>
          <w:rStyle w:val="Strong"/>
        </w:rPr>
        <w:t>y</w:t>
      </w:r>
      <w:r w:rsidRPr="00D10D11">
        <w:rPr>
          <w:rStyle w:val="Strong"/>
        </w:rPr>
        <w:t>ou are the Spirit that enables us to listen and console, Loving God.</w:t>
      </w:r>
      <w:r w:rsidR="00755CD4" w:rsidRPr="00D10D11">
        <w:rPr>
          <w:rStyle w:val="Strong"/>
        </w:rPr>
        <w:br/>
      </w:r>
      <w:r w:rsidRPr="00D10D11">
        <w:t>(</w:t>
      </w:r>
      <w:r w:rsidRPr="00D10D11">
        <w:rPr>
          <w:rStyle w:val="Emphasis"/>
        </w:rPr>
        <w:t>Time of silent reflection</w:t>
      </w:r>
      <w:r w:rsidRPr="00D10D11">
        <w:t>)</w:t>
      </w:r>
      <w:r w:rsidR="00755CD4" w:rsidRPr="00D10D11">
        <w:br/>
      </w:r>
      <w:r w:rsidRPr="00D10D11">
        <w:t>One: When we look back to good times that are over and gone</w:t>
      </w:r>
      <w:r w:rsidR="00931E04">
        <w:t>,</w:t>
      </w:r>
      <w:r w:rsidR="00755CD4" w:rsidRPr="00D10D11">
        <w:br/>
      </w:r>
      <w:r w:rsidRPr="00D10D11">
        <w:rPr>
          <w:rStyle w:val="Strong"/>
        </w:rPr>
        <w:t xml:space="preserve">All: </w:t>
      </w:r>
      <w:r w:rsidR="00931E04">
        <w:rPr>
          <w:rStyle w:val="Strong"/>
        </w:rPr>
        <w:t>y</w:t>
      </w:r>
      <w:r w:rsidRPr="00D10D11">
        <w:rPr>
          <w:rStyle w:val="Strong"/>
        </w:rPr>
        <w:t xml:space="preserve">ou are the Spirit that revives significant memories </w:t>
      </w:r>
      <w:r w:rsidR="00755CD4" w:rsidRPr="00D10D11">
        <w:rPr>
          <w:rStyle w:val="Strong"/>
        </w:rPr>
        <w:br/>
      </w:r>
      <w:r w:rsidRPr="00D10D11">
        <w:rPr>
          <w:rStyle w:val="Strong"/>
        </w:rPr>
        <w:t>and enables us to share them, Loving God.</w:t>
      </w:r>
      <w:r w:rsidR="00755CD4" w:rsidRPr="00D10D11">
        <w:rPr>
          <w:rStyle w:val="Strong"/>
        </w:rPr>
        <w:br/>
      </w:r>
      <w:r w:rsidRPr="00D10D11">
        <w:t>(</w:t>
      </w:r>
      <w:r w:rsidRPr="00D10D11">
        <w:rPr>
          <w:rStyle w:val="Emphasis"/>
        </w:rPr>
        <w:t>Time of silent reflection</w:t>
      </w:r>
      <w:r w:rsidRPr="00D10D11">
        <w:t>)</w:t>
      </w:r>
      <w:r w:rsidR="00755CD4" w:rsidRPr="00D10D11">
        <w:br/>
      </w:r>
      <w:r w:rsidRPr="00D10D11">
        <w:t>One: As we remember those in our faith community who have suffered loss,</w:t>
      </w:r>
      <w:r w:rsidR="00755CD4" w:rsidRPr="00D10D11">
        <w:br/>
      </w:r>
      <w:r w:rsidRPr="00D10D11">
        <w:rPr>
          <w:rStyle w:val="Strong"/>
        </w:rPr>
        <w:t>All: you are the Spirit that calls us to ask the simple question,</w:t>
      </w:r>
      <w:r w:rsidR="00931E04">
        <w:rPr>
          <w:rStyle w:val="Strong"/>
        </w:rPr>
        <w:t xml:space="preserve"> “</w:t>
      </w:r>
      <w:r w:rsidRPr="00D10D11">
        <w:rPr>
          <w:rStyle w:val="Strong"/>
        </w:rPr>
        <w:t>How can we help them</w:t>
      </w:r>
      <w:r w:rsidR="00931E04">
        <w:rPr>
          <w:rStyle w:val="Strong"/>
        </w:rPr>
        <w:t>?</w:t>
      </w:r>
      <w:r w:rsidRPr="00D10D11">
        <w:rPr>
          <w:rStyle w:val="Strong"/>
        </w:rPr>
        <w:t>”</w:t>
      </w:r>
      <w:r w:rsidR="00755CD4" w:rsidRPr="00D10D11">
        <w:rPr>
          <w:rStyle w:val="Strong"/>
        </w:rPr>
        <w:br/>
      </w:r>
      <w:r w:rsidRPr="00D10D11">
        <w:t>(</w:t>
      </w:r>
      <w:r w:rsidRPr="00D10D11">
        <w:rPr>
          <w:rStyle w:val="Emphasis"/>
        </w:rPr>
        <w:t>Time of silent reflection</w:t>
      </w:r>
      <w:r w:rsidRPr="00D10D11">
        <w:t>)</w:t>
      </w:r>
      <w:r w:rsidR="00755CD4" w:rsidRPr="00D10D11">
        <w:br/>
      </w:r>
      <w:r w:rsidRPr="00D10D11">
        <w:t>One: as we think of those refugees without hope worldwide/</w:t>
      </w:r>
      <w:r w:rsidR="00931E04">
        <w:t>people</w:t>
      </w:r>
      <w:r w:rsidRPr="00D10D11">
        <w:t xml:space="preserve"> at risk in their Ukrainian homes or other crying need</w:t>
      </w:r>
      <w:r w:rsidR="00931E04">
        <w:t>,</w:t>
      </w:r>
      <w:r w:rsidR="00755CD4" w:rsidRPr="00D10D11">
        <w:br/>
      </w:r>
      <w:r w:rsidRPr="00D10D11">
        <w:rPr>
          <w:rStyle w:val="Strong"/>
        </w:rPr>
        <w:t>All: you, Loving God, are the Spirit of compassion that compels us to speak and act to bring change.</w:t>
      </w:r>
    </w:p>
    <w:p w14:paraId="3C3E8D36" w14:textId="27693E77" w:rsidR="00FC15F1" w:rsidRPr="00D10D11" w:rsidRDefault="00FC15F1" w:rsidP="00FC15F1">
      <w:pPr>
        <w:rPr>
          <w:rStyle w:val="Strong"/>
        </w:rPr>
      </w:pPr>
      <w:r w:rsidRPr="00D10D11">
        <w:t xml:space="preserve">One: </w:t>
      </w:r>
      <w:r w:rsidR="00931E04">
        <w:t>A</w:t>
      </w:r>
      <w:r w:rsidRPr="00D10D11">
        <w:t>nd Loving God, when your Spirit seems gone from us,</w:t>
      </w:r>
      <w:r w:rsidR="00755CD4" w:rsidRPr="00D10D11">
        <w:br/>
      </w:r>
      <w:r w:rsidRPr="00D10D11">
        <w:rPr>
          <w:rStyle w:val="Strong"/>
        </w:rPr>
        <w:t xml:space="preserve">All: </w:t>
      </w:r>
      <w:r w:rsidR="00931E04">
        <w:rPr>
          <w:rStyle w:val="Strong"/>
        </w:rPr>
        <w:t>y</w:t>
      </w:r>
      <w:r w:rsidRPr="00D10D11">
        <w:rPr>
          <w:rStyle w:val="Strong"/>
        </w:rPr>
        <w:t>ou give us the blessing of Jesus crucified and risen,</w:t>
      </w:r>
      <w:r w:rsidR="00755CD4" w:rsidRPr="00D10D11">
        <w:rPr>
          <w:rStyle w:val="Strong"/>
        </w:rPr>
        <w:br/>
      </w:r>
      <w:r w:rsidRPr="00D10D11">
        <w:rPr>
          <w:rStyle w:val="Strong"/>
        </w:rPr>
        <w:t>the pledge of your presence in time and beyond time.</w:t>
      </w:r>
      <w:r w:rsidR="00D10D11">
        <w:rPr>
          <w:rStyle w:val="Strong"/>
        </w:rPr>
        <w:br/>
      </w:r>
      <w:r w:rsidRPr="00D10D11">
        <w:rPr>
          <w:rStyle w:val="Strong"/>
        </w:rPr>
        <w:t>Amen</w:t>
      </w:r>
    </w:p>
    <w:p w14:paraId="3FFA31F0" w14:textId="77777777" w:rsidR="00755CD4" w:rsidRDefault="00FC15F1" w:rsidP="00755CD4">
      <w:pPr>
        <w:pStyle w:val="Heading2"/>
      </w:pPr>
      <w:r w:rsidRPr="002D5E7D">
        <w:t>The Lord</w:t>
      </w:r>
      <w:r w:rsidR="00755CD4">
        <w:t>’</w:t>
      </w:r>
      <w:r w:rsidRPr="002D5E7D">
        <w:t>s Prayer</w:t>
      </w:r>
    </w:p>
    <w:p w14:paraId="1C196DAC" w14:textId="69A52490" w:rsidR="00FC15F1" w:rsidRPr="002D5E7D" w:rsidRDefault="00931E04" w:rsidP="00755CD4">
      <w:r>
        <w:t>(</w:t>
      </w:r>
      <w:r w:rsidR="00755CD4" w:rsidRPr="00931E04">
        <w:rPr>
          <w:rStyle w:val="Emphasis"/>
        </w:rPr>
        <w:t>U</w:t>
      </w:r>
      <w:r w:rsidR="00FC15F1" w:rsidRPr="00931E04">
        <w:rPr>
          <w:rStyle w:val="Emphasis"/>
        </w:rPr>
        <w:t>sual version of the faith community or sung</w:t>
      </w:r>
      <w:r>
        <w:t>)</w:t>
      </w:r>
    </w:p>
    <w:p w14:paraId="0F3309CA" w14:textId="77777777" w:rsidR="00755CD4" w:rsidRDefault="00FC15F1" w:rsidP="00755CD4">
      <w:pPr>
        <w:pStyle w:val="Heading2"/>
      </w:pPr>
      <w:r w:rsidRPr="002D5E7D">
        <w:t>Hymn</w:t>
      </w:r>
    </w:p>
    <w:p w14:paraId="571E12B3" w14:textId="7298D202" w:rsidR="00FC15F1" w:rsidRPr="00755CD4" w:rsidRDefault="00755CD4" w:rsidP="00FC15F1">
      <w:r>
        <w:lastRenderedPageBreak/>
        <w:t xml:space="preserve">VU </w:t>
      </w:r>
      <w:r w:rsidR="00FC15F1" w:rsidRPr="002D5E7D">
        <w:t>67 Silent Nigh</w:t>
      </w:r>
      <w:r>
        <w:t>t, Holy Night</w:t>
      </w:r>
    </w:p>
    <w:p w14:paraId="37C052AA" w14:textId="6BBD8D8F" w:rsidR="00FC15F1" w:rsidRPr="002D5E7D" w:rsidRDefault="00FC15F1" w:rsidP="00755CD4">
      <w:pPr>
        <w:pStyle w:val="Heading2"/>
      </w:pPr>
      <w:r w:rsidRPr="002D5E7D">
        <w:t>Commissioning</w:t>
      </w:r>
    </w:p>
    <w:p w14:paraId="685C6A61" w14:textId="7F789375" w:rsidR="00FC15F1" w:rsidRPr="00755CD4" w:rsidRDefault="00FC15F1" w:rsidP="00755CD4">
      <w:pPr>
        <w:rPr>
          <w:rStyle w:val="Strong"/>
        </w:rPr>
      </w:pPr>
      <w:r w:rsidRPr="002D5E7D">
        <w:t>One: God’s Spirit goes with you as you leave this service.</w:t>
      </w:r>
      <w:r w:rsidR="00755CD4">
        <w:br/>
      </w:r>
      <w:r w:rsidRPr="002D5E7D">
        <w:t>When you can fully join the festivities, God’s Spirit is with you.</w:t>
      </w:r>
      <w:r w:rsidR="00755CD4">
        <w:br/>
      </w:r>
      <w:r w:rsidRPr="002D5E7D">
        <w:t>When you want to just be on your own, God’s Spirit is with you as well.</w:t>
      </w:r>
      <w:r w:rsidR="00755CD4">
        <w:br/>
      </w:r>
      <w:r w:rsidRPr="002D5E7D">
        <w:t>When your loved ones are sensitive and caring, God’s Spirit is with you,</w:t>
      </w:r>
      <w:r w:rsidR="00755CD4">
        <w:br/>
      </w:r>
      <w:r w:rsidRPr="002D5E7D">
        <w:t>and when peace is hard to come by, God’s Spirit is with you as well.</w:t>
      </w:r>
      <w:r w:rsidR="00755CD4">
        <w:br/>
      </w:r>
      <w:r w:rsidRPr="002D5E7D">
        <w:rPr>
          <w:bCs/>
        </w:rPr>
        <w:t>In all your good days at Christmas and beyond,</w:t>
      </w:r>
      <w:r w:rsidR="00755CD4">
        <w:rPr>
          <w:bCs/>
        </w:rPr>
        <w:br/>
      </w:r>
      <w:r w:rsidRPr="002D5E7D">
        <w:rPr>
          <w:bCs/>
        </w:rPr>
        <w:t>in all those days when life is hard</w:t>
      </w:r>
      <w:r w:rsidR="00931E04">
        <w:rPr>
          <w:bCs/>
        </w:rPr>
        <w:t>,</w:t>
      </w:r>
      <w:r w:rsidR="00755CD4">
        <w:rPr>
          <w:bCs/>
        </w:rPr>
        <w:br/>
      </w:r>
      <w:r w:rsidRPr="00755CD4">
        <w:rPr>
          <w:rStyle w:val="Strong"/>
        </w:rPr>
        <w:t>All: God’s Spirit will never leave us.</w:t>
      </w:r>
    </w:p>
    <w:p w14:paraId="3C6A0A04" w14:textId="57243242" w:rsidR="00FC15F1" w:rsidRPr="002D5E7D" w:rsidRDefault="00FC15F1" w:rsidP="00755CD4">
      <w:pPr>
        <w:pStyle w:val="Heading2"/>
      </w:pPr>
      <w:r w:rsidRPr="002D5E7D">
        <w:t>Blessing</w:t>
      </w:r>
    </w:p>
    <w:p w14:paraId="4B0F222E" w14:textId="4E73F9B4" w:rsidR="00FC15F1" w:rsidRPr="002D5E7D" w:rsidRDefault="00755CD4" w:rsidP="00755CD4">
      <w:pPr>
        <w:pStyle w:val="Heading2"/>
      </w:pPr>
      <w:r>
        <w:t>Hymn</w:t>
      </w:r>
    </w:p>
    <w:p w14:paraId="58A8C8F4" w14:textId="08472547" w:rsidR="00FC15F1" w:rsidRPr="002D5E7D" w:rsidRDefault="007752A8" w:rsidP="00755CD4">
      <w:r>
        <w:t>MV</w:t>
      </w:r>
      <w:r w:rsidR="00FC15F1" w:rsidRPr="002D5E7D">
        <w:t xml:space="preserve"> 90 Don’t </w:t>
      </w:r>
      <w:r w:rsidR="00931E04">
        <w:t>B</w:t>
      </w:r>
      <w:r w:rsidR="00FC15F1" w:rsidRPr="002D5E7D">
        <w:t>e Afraid</w:t>
      </w:r>
    </w:p>
    <w:p w14:paraId="269628F6" w14:textId="77777777" w:rsidR="00931E04" w:rsidRPr="00931E04" w:rsidRDefault="00FC15F1" w:rsidP="00931E04">
      <w:pPr>
        <w:pStyle w:val="Heading2"/>
      </w:pPr>
      <w:r w:rsidRPr="00931E04">
        <w:t>Refreshments and Conversation</w:t>
      </w:r>
    </w:p>
    <w:p w14:paraId="5E3220F0" w14:textId="4A6837D7" w:rsidR="00FC15F1" w:rsidRPr="00931E04" w:rsidRDefault="00931E04" w:rsidP="00931E04">
      <w:pPr>
        <w:spacing w:after="360"/>
        <w:rPr>
          <w:rStyle w:val="Emphasis"/>
        </w:rPr>
      </w:pPr>
      <w:r w:rsidRPr="00931E04">
        <w:rPr>
          <w:rStyle w:val="Emphasis"/>
        </w:rPr>
        <w:t xml:space="preserve">A time of </w:t>
      </w:r>
      <w:r w:rsidR="00FC15F1" w:rsidRPr="00931E04">
        <w:rPr>
          <w:rStyle w:val="Emphasis"/>
        </w:rPr>
        <w:t>both talking and listening</w:t>
      </w:r>
    </w:p>
    <w:bookmarkEnd w:id="0"/>
    <w:p w14:paraId="4ED9A2F0" w14:textId="2D33E726" w:rsidR="00487082" w:rsidRPr="00487082" w:rsidRDefault="00487082" w:rsidP="000B25AB">
      <w:pPr>
        <w:rPr>
          <w:i/>
          <w:iCs/>
        </w:rPr>
      </w:pPr>
      <w:r>
        <w:t>―</w:t>
      </w:r>
      <w:r w:rsidRPr="00DD1E36">
        <w:rPr>
          <w:rStyle w:val="Emphasis"/>
        </w:rPr>
        <w:t>David Sparks is a retired United Church of Canada minister living in Summerland, British Col</w:t>
      </w:r>
      <w:r>
        <w:rPr>
          <w:rStyle w:val="Emphasis"/>
        </w:rPr>
        <w:t>u</w:t>
      </w:r>
      <w:r w:rsidRPr="00DD1E36">
        <w:rPr>
          <w:rStyle w:val="Emphasis"/>
        </w:rPr>
        <w:t xml:space="preserve">mbia. He is the author of the </w:t>
      </w:r>
      <w:r w:rsidRPr="00DD1E36">
        <w:rPr>
          <w:rStyle w:val="Emphasis"/>
          <w:i w:val="0"/>
        </w:rPr>
        <w:t>Prayers to Share</w:t>
      </w:r>
      <w:r w:rsidRPr="00DD1E36">
        <w:rPr>
          <w:rStyle w:val="Emphasis"/>
        </w:rPr>
        <w:t xml:space="preserve">, </w:t>
      </w:r>
      <w:r w:rsidRPr="00DD1E36">
        <w:rPr>
          <w:rStyle w:val="Emphasis"/>
          <w:i w:val="0"/>
        </w:rPr>
        <w:t>Pastoral Prayers to Share</w:t>
      </w:r>
      <w:r w:rsidRPr="00DD1E36">
        <w:rPr>
          <w:rStyle w:val="Emphasis"/>
        </w:rPr>
        <w:t xml:space="preserve">, and </w:t>
      </w:r>
      <w:r w:rsidRPr="00DD1E36">
        <w:rPr>
          <w:rStyle w:val="Emphasis"/>
          <w:i w:val="0"/>
        </w:rPr>
        <w:t>Responsive Prayers</w:t>
      </w:r>
      <w:r w:rsidRPr="00DD1E36">
        <w:rPr>
          <w:rStyle w:val="Emphasis"/>
        </w:rPr>
        <w:t xml:space="preserve"> series of lectionary-based prayers (Wood Lake Publishing). He is also the author of </w:t>
      </w:r>
      <w:r w:rsidRPr="00DD1E36">
        <w:rPr>
          <w:rStyle w:val="Emphasis"/>
          <w:i w:val="0"/>
        </w:rPr>
        <w:t>Off to a Good Start</w:t>
      </w:r>
      <w:r w:rsidRPr="00DD1E36">
        <w:rPr>
          <w:rStyle w:val="Emphasis"/>
        </w:rPr>
        <w:t xml:space="preserve"> and </w:t>
      </w:r>
      <w:r w:rsidRPr="00DD1E36">
        <w:rPr>
          <w:rStyle w:val="Emphasis"/>
          <w:i w:val="0"/>
        </w:rPr>
        <w:t>A Good Ending</w:t>
      </w:r>
      <w:r w:rsidRPr="00DD1E36">
        <w:rPr>
          <w:rStyle w:val="Emphasis"/>
        </w:rPr>
        <w:t xml:space="preserve"> (United Church Publishing House).</w:t>
      </w:r>
    </w:p>
    <w:sectPr w:rsidR="00487082" w:rsidRPr="00487082" w:rsidSect="00D745CE">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2F63" w14:textId="77777777" w:rsidR="00EE4578" w:rsidRDefault="00EE4578" w:rsidP="00934CA2">
      <w:r>
        <w:separator/>
      </w:r>
    </w:p>
    <w:p w14:paraId="15E6A968" w14:textId="77777777" w:rsidR="00EE4578" w:rsidRDefault="00EE4578" w:rsidP="00934CA2"/>
    <w:p w14:paraId="4CFDB659" w14:textId="77777777" w:rsidR="00EE4578" w:rsidRDefault="00EE4578" w:rsidP="00934CA2"/>
  </w:endnote>
  <w:endnote w:type="continuationSeparator" w:id="0">
    <w:p w14:paraId="659BC4E2" w14:textId="77777777" w:rsidR="00EE4578" w:rsidRDefault="00EE4578" w:rsidP="00934CA2">
      <w:r>
        <w:continuationSeparator/>
      </w:r>
    </w:p>
    <w:p w14:paraId="23DD08CA" w14:textId="77777777" w:rsidR="00EE4578" w:rsidRDefault="00EE4578" w:rsidP="00934CA2"/>
    <w:p w14:paraId="71A6FC6E" w14:textId="77777777" w:rsidR="00EE4578" w:rsidRDefault="00EE4578" w:rsidP="00934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934CA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EE4578" w:rsidP="00934CA2">
    <w:pPr>
      <w:pStyle w:val="Footer"/>
    </w:pPr>
  </w:p>
  <w:p w14:paraId="4044D2F6" w14:textId="77777777" w:rsidR="00CC4B6D" w:rsidRDefault="00CC4B6D" w:rsidP="00934CA2"/>
  <w:p w14:paraId="1542873E" w14:textId="77777777" w:rsidR="00CC4B6D" w:rsidRDefault="00CC4B6D" w:rsidP="00934C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noProof/>
        <w:sz w:val="20"/>
        <w:szCs w:val="28"/>
      </w:rPr>
    </w:sdtEndPr>
    <w:sdtContent>
      <w:p w14:paraId="3E4049AF" w14:textId="56D56412" w:rsidR="00E86BBE" w:rsidRPr="00586EE7" w:rsidRDefault="00763E61" w:rsidP="00934CA2">
        <w:pPr>
          <w:pStyle w:val="Footer"/>
        </w:pPr>
        <w:r w:rsidRPr="00586EE7">
          <w:t>© 202</w:t>
        </w:r>
        <w:r w:rsidR="00EB37CE">
          <w:t>2</w:t>
        </w:r>
        <w:r w:rsidRPr="00586EE7">
          <w:t xml:space="preserve"> The United Church of Canada/L’Église Unie du Canada. Licensed under Creative Commons Attribution Non-commercial Share Alike Licence. To view a copy of this licence, visit </w:t>
        </w:r>
        <w:hyperlink r:id="rId1" w:history="1">
          <w:r w:rsidRPr="00586EE7">
            <w:rPr>
              <w:color w:val="0000FF"/>
              <w:u w:val="single"/>
            </w:rPr>
            <w:t>http://creativecommons.org/licenses/by-nc-sa/2.5/ca</w:t>
          </w:r>
        </w:hyperlink>
        <w:r w:rsidRPr="00586EE7">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noProof/>
        <w:sz w:val="20"/>
        <w:szCs w:val="28"/>
      </w:rPr>
    </w:sdtEndPr>
    <w:sdtContent>
      <w:p w14:paraId="2F481224" w14:textId="47AC4D71" w:rsidR="00682545" w:rsidRPr="00586EE7" w:rsidRDefault="00682545" w:rsidP="00934CA2">
        <w:pPr>
          <w:pStyle w:val="Footer"/>
        </w:pPr>
        <w:r w:rsidRPr="00586EE7">
          <w:t>© 202</w:t>
        </w:r>
        <w:r w:rsidR="00EB37CE">
          <w:t xml:space="preserve">2 </w:t>
        </w:r>
        <w:r w:rsidRPr="00586EE7">
          <w:t xml:space="preserve">The United Church of Canada/L’Église Unie du Canada. Licensed under Creative Commons Attribution Non-commercial Share Alike Licence. To view a copy of this licence, visit </w:t>
        </w:r>
        <w:hyperlink r:id="rId1" w:history="1">
          <w:r w:rsidRPr="00586EE7">
            <w:rPr>
              <w:color w:val="0000FF"/>
              <w:u w:val="single"/>
            </w:rPr>
            <w:t>http://creativecommons.org/licenses/by-nc-sa/2.5/ca</w:t>
          </w:r>
        </w:hyperlink>
        <w:r w:rsidRPr="00586EE7">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2B2B" w14:textId="77777777" w:rsidR="00EE4578" w:rsidRDefault="00EE4578" w:rsidP="00934CA2">
      <w:r>
        <w:separator/>
      </w:r>
    </w:p>
    <w:p w14:paraId="63CAFD0A" w14:textId="77777777" w:rsidR="00EE4578" w:rsidRDefault="00EE4578" w:rsidP="00934CA2"/>
    <w:p w14:paraId="7D5A6276" w14:textId="77777777" w:rsidR="00EE4578" w:rsidRDefault="00EE4578" w:rsidP="00934CA2"/>
  </w:footnote>
  <w:footnote w:type="continuationSeparator" w:id="0">
    <w:p w14:paraId="497FB244" w14:textId="77777777" w:rsidR="00EE4578" w:rsidRDefault="00EE4578" w:rsidP="00934CA2">
      <w:r>
        <w:continuationSeparator/>
      </w:r>
    </w:p>
    <w:p w14:paraId="42E6B66A" w14:textId="77777777" w:rsidR="00EE4578" w:rsidRDefault="00EE4578" w:rsidP="00934CA2"/>
    <w:p w14:paraId="27F0E6F0" w14:textId="77777777" w:rsidR="00EE4578" w:rsidRDefault="00EE4578" w:rsidP="00934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95678"/>
      <w:docPartObj>
        <w:docPartGallery w:val="Page Numbers (Top of Page)"/>
        <w:docPartUnique/>
      </w:docPartObj>
    </w:sdtPr>
    <w:sdtEndPr>
      <w:rPr>
        <w:noProof/>
      </w:rPr>
    </w:sdtEndPr>
    <w:sdtContent>
      <w:p w14:paraId="2233168E" w14:textId="72B4A053" w:rsidR="00682545" w:rsidRPr="00D745CE" w:rsidRDefault="005B065C" w:rsidP="00934CA2">
        <w:pPr>
          <w:pStyle w:val="Header"/>
          <w:tabs>
            <w:tab w:val="clear" w:pos="4680"/>
          </w:tabs>
          <w:rPr>
            <w:rStyle w:val="PageNumber"/>
          </w:rPr>
        </w:pPr>
        <w:r>
          <w:t xml:space="preserve">A Blue </w:t>
        </w:r>
        <w:r w:rsidR="000B25AB">
          <w:t>Christmas Service</w:t>
        </w:r>
        <w:r w:rsidR="00D745CE">
          <w:tab/>
        </w:r>
        <w:r w:rsidR="00D745CE">
          <w:fldChar w:fldCharType="begin"/>
        </w:r>
        <w:r w:rsidR="00D745CE">
          <w:instrText xml:space="preserve"> PAGE   \* MERGEFORMAT </w:instrText>
        </w:r>
        <w:r w:rsidR="00D745CE">
          <w:fldChar w:fldCharType="separate"/>
        </w:r>
        <w:r w:rsidR="00D745CE">
          <w:t>1</w:t>
        </w:r>
        <w:r w:rsidR="00D745CE">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25035"/>
      <w:docPartObj>
        <w:docPartGallery w:val="Page Numbers (Top of Page)"/>
        <w:docPartUnique/>
      </w:docPartObj>
    </w:sdtPr>
    <w:sdtEndPr>
      <w:rPr>
        <w:noProof/>
      </w:rPr>
    </w:sdtEndPr>
    <w:sdtContent>
      <w:p w14:paraId="2B2E4637" w14:textId="0721C669" w:rsidR="00A34D50" w:rsidRDefault="00EE4578" w:rsidP="00934CA2">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C069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9C73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84E2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EAE8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3479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46B3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94D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2C7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3650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80DA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96906"/>
    <w:multiLevelType w:val="hybridMultilevel"/>
    <w:tmpl w:val="A84E2DD2"/>
    <w:lvl w:ilvl="0" w:tplc="7898E60A">
      <w:numFmt w:val="bullet"/>
      <w:lvlText w:val="•"/>
      <w:lvlJc w:val="left"/>
      <w:pPr>
        <w:ind w:left="1080" w:hanging="360"/>
      </w:pPr>
      <w:rPr>
        <w:rFonts w:ascii="Calibri" w:hAnsi="Calibri" w:cs="Calibri" w:hint="default"/>
        <w:b w:val="0"/>
        <w:bCs w:val="0"/>
        <w:i w:val="0"/>
        <w:iCs w:val="0"/>
        <w:color w:val="231F20"/>
        <w:spacing w:val="0"/>
        <w:w w:val="100"/>
        <w:sz w:val="24"/>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42D6907"/>
    <w:multiLevelType w:val="hybridMultilevel"/>
    <w:tmpl w:val="DD30025A"/>
    <w:lvl w:ilvl="0" w:tplc="E10A026C">
      <w:start w:val="1"/>
      <w:numFmt w:val="bullet"/>
      <w:lvlText w:val=""/>
      <w:lvlJc w:val="left"/>
      <w:pPr>
        <w:ind w:left="720" w:hanging="360"/>
      </w:pPr>
      <w:rPr>
        <w:rFonts w:ascii="Symbol" w:hAnsi="Symbol" w:hint="default"/>
        <w:b w:val="0"/>
        <w:bCs w:val="0"/>
        <w:i w:val="0"/>
        <w:iCs w:val="0"/>
        <w:color w:val="231F20"/>
        <w:w w:val="14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D00F9"/>
    <w:multiLevelType w:val="hybridMultilevel"/>
    <w:tmpl w:val="002CD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036FB8"/>
    <w:multiLevelType w:val="hybridMultilevel"/>
    <w:tmpl w:val="51FCAD78"/>
    <w:lvl w:ilvl="0" w:tplc="E10A026C">
      <w:start w:val="1"/>
      <w:numFmt w:val="bullet"/>
      <w:lvlText w:val=""/>
      <w:lvlJc w:val="left"/>
      <w:pPr>
        <w:ind w:left="1080" w:hanging="360"/>
      </w:pPr>
      <w:rPr>
        <w:rFonts w:ascii="Symbol" w:hAnsi="Symbol" w:hint="default"/>
        <w:b w:val="0"/>
        <w:bCs w:val="0"/>
        <w:i w:val="0"/>
        <w:iCs w:val="0"/>
        <w:color w:val="231F20"/>
        <w:w w:val="141"/>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B0A7FFE"/>
    <w:multiLevelType w:val="hybridMultilevel"/>
    <w:tmpl w:val="6F940F02"/>
    <w:lvl w:ilvl="0" w:tplc="F0B27E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10417"/>
    <w:multiLevelType w:val="hybridMultilevel"/>
    <w:tmpl w:val="4FD62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535D3E"/>
    <w:multiLevelType w:val="hybridMultilevel"/>
    <w:tmpl w:val="CA6C1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8D02F9"/>
    <w:multiLevelType w:val="hybridMultilevel"/>
    <w:tmpl w:val="681A2B42"/>
    <w:lvl w:ilvl="0" w:tplc="1009000F">
      <w:start w:val="1"/>
      <w:numFmt w:val="decimal"/>
      <w:lvlText w:val="%1."/>
      <w:lvlJc w:val="left"/>
      <w:pPr>
        <w:ind w:left="1080" w:hanging="360"/>
      </w:pPr>
      <w:rPr>
        <w:rFonts w:hint="default"/>
        <w:b w:val="0"/>
        <w:bCs w:val="0"/>
        <w:i w:val="0"/>
        <w:iCs w:val="0"/>
        <w:color w:val="231F20"/>
        <w:w w:val="141"/>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DDF2F01"/>
    <w:multiLevelType w:val="hybridMultilevel"/>
    <w:tmpl w:val="F12A7B2E"/>
    <w:lvl w:ilvl="0" w:tplc="E10A026C">
      <w:start w:val="1"/>
      <w:numFmt w:val="bullet"/>
      <w:lvlText w:val=""/>
      <w:lvlJc w:val="left"/>
      <w:pPr>
        <w:ind w:left="1080" w:hanging="360"/>
      </w:pPr>
      <w:rPr>
        <w:rFonts w:ascii="Symbol" w:hAnsi="Symbol" w:hint="default"/>
        <w:b w:val="0"/>
        <w:bCs w:val="0"/>
        <w:i w:val="0"/>
        <w:iCs w:val="0"/>
        <w:color w:val="231F20"/>
        <w:w w:val="141"/>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1"/>
  </w:num>
  <w:num w:numId="4">
    <w:abstractNumId w:val="13"/>
  </w:num>
  <w:num w:numId="5">
    <w:abstractNumId w:val="18"/>
  </w:num>
  <w:num w:numId="6">
    <w:abstractNumId w:val="19"/>
  </w:num>
  <w:num w:numId="7">
    <w:abstractNumId w:val="10"/>
  </w:num>
  <w:num w:numId="8">
    <w:abstractNumId w:val="12"/>
  </w:num>
  <w:num w:numId="9">
    <w:abstractNumId w:val="17"/>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16195"/>
    <w:rsid w:val="000208A7"/>
    <w:rsid w:val="000278D6"/>
    <w:rsid w:val="00033632"/>
    <w:rsid w:val="000355E3"/>
    <w:rsid w:val="00037B6D"/>
    <w:rsid w:val="0004271E"/>
    <w:rsid w:val="00043BFB"/>
    <w:rsid w:val="00046709"/>
    <w:rsid w:val="0006441E"/>
    <w:rsid w:val="00072FCB"/>
    <w:rsid w:val="0007674D"/>
    <w:rsid w:val="000836ED"/>
    <w:rsid w:val="00085E60"/>
    <w:rsid w:val="00087439"/>
    <w:rsid w:val="00090EF1"/>
    <w:rsid w:val="000A29EA"/>
    <w:rsid w:val="000A71AF"/>
    <w:rsid w:val="000B036C"/>
    <w:rsid w:val="000B0676"/>
    <w:rsid w:val="000B25AB"/>
    <w:rsid w:val="000C761A"/>
    <w:rsid w:val="000D737A"/>
    <w:rsid w:val="00111C50"/>
    <w:rsid w:val="00121108"/>
    <w:rsid w:val="00136D81"/>
    <w:rsid w:val="001632F3"/>
    <w:rsid w:val="001768CA"/>
    <w:rsid w:val="001774DE"/>
    <w:rsid w:val="00182514"/>
    <w:rsid w:val="00187B8E"/>
    <w:rsid w:val="00194B54"/>
    <w:rsid w:val="001A0196"/>
    <w:rsid w:val="001A154C"/>
    <w:rsid w:val="001C67C9"/>
    <w:rsid w:val="001C6E5D"/>
    <w:rsid w:val="001D5782"/>
    <w:rsid w:val="001E5A96"/>
    <w:rsid w:val="001F27AB"/>
    <w:rsid w:val="001F3A1A"/>
    <w:rsid w:val="00206177"/>
    <w:rsid w:val="0020650C"/>
    <w:rsid w:val="00227F79"/>
    <w:rsid w:val="002371C1"/>
    <w:rsid w:val="00240D7B"/>
    <w:rsid w:val="002530B8"/>
    <w:rsid w:val="00264ED5"/>
    <w:rsid w:val="00266A97"/>
    <w:rsid w:val="002762F3"/>
    <w:rsid w:val="0028112E"/>
    <w:rsid w:val="002944B5"/>
    <w:rsid w:val="002F4FA3"/>
    <w:rsid w:val="002F56D2"/>
    <w:rsid w:val="00304227"/>
    <w:rsid w:val="0033480B"/>
    <w:rsid w:val="003349D3"/>
    <w:rsid w:val="00344006"/>
    <w:rsid w:val="00353A6B"/>
    <w:rsid w:val="0037364B"/>
    <w:rsid w:val="003755DF"/>
    <w:rsid w:val="00390BB8"/>
    <w:rsid w:val="00396578"/>
    <w:rsid w:val="003D1965"/>
    <w:rsid w:val="003D3258"/>
    <w:rsid w:val="003D3440"/>
    <w:rsid w:val="003D3538"/>
    <w:rsid w:val="003E0751"/>
    <w:rsid w:val="003E304F"/>
    <w:rsid w:val="003E32E7"/>
    <w:rsid w:val="003E783F"/>
    <w:rsid w:val="00401B7A"/>
    <w:rsid w:val="00402A63"/>
    <w:rsid w:val="00412326"/>
    <w:rsid w:val="0041316B"/>
    <w:rsid w:val="004304A7"/>
    <w:rsid w:val="00430928"/>
    <w:rsid w:val="00432352"/>
    <w:rsid w:val="00437C85"/>
    <w:rsid w:val="004422F9"/>
    <w:rsid w:val="00447840"/>
    <w:rsid w:val="004577A3"/>
    <w:rsid w:val="00463665"/>
    <w:rsid w:val="004766E9"/>
    <w:rsid w:val="00487082"/>
    <w:rsid w:val="00487580"/>
    <w:rsid w:val="004961AF"/>
    <w:rsid w:val="004A0B89"/>
    <w:rsid w:val="004A22C9"/>
    <w:rsid w:val="004D2869"/>
    <w:rsid w:val="004D5782"/>
    <w:rsid w:val="004E658D"/>
    <w:rsid w:val="004F0000"/>
    <w:rsid w:val="004F0B08"/>
    <w:rsid w:val="005129C4"/>
    <w:rsid w:val="00515EEF"/>
    <w:rsid w:val="00522A40"/>
    <w:rsid w:val="00544A4E"/>
    <w:rsid w:val="00546B6C"/>
    <w:rsid w:val="00573BA2"/>
    <w:rsid w:val="00573F14"/>
    <w:rsid w:val="005746DB"/>
    <w:rsid w:val="00576C18"/>
    <w:rsid w:val="005810C4"/>
    <w:rsid w:val="00586EE7"/>
    <w:rsid w:val="0059426C"/>
    <w:rsid w:val="00594851"/>
    <w:rsid w:val="005971E2"/>
    <w:rsid w:val="005A2E9A"/>
    <w:rsid w:val="005B065C"/>
    <w:rsid w:val="005B1188"/>
    <w:rsid w:val="005B2B40"/>
    <w:rsid w:val="005E7A2C"/>
    <w:rsid w:val="005F68FA"/>
    <w:rsid w:val="00603FB2"/>
    <w:rsid w:val="00604C30"/>
    <w:rsid w:val="00605641"/>
    <w:rsid w:val="00606250"/>
    <w:rsid w:val="006069E5"/>
    <w:rsid w:val="006111DF"/>
    <w:rsid w:val="0061174E"/>
    <w:rsid w:val="006130A9"/>
    <w:rsid w:val="00617C17"/>
    <w:rsid w:val="0062616F"/>
    <w:rsid w:val="00630C5E"/>
    <w:rsid w:val="00631FE7"/>
    <w:rsid w:val="00646E5F"/>
    <w:rsid w:val="00655879"/>
    <w:rsid w:val="00656DAC"/>
    <w:rsid w:val="00657E78"/>
    <w:rsid w:val="00660812"/>
    <w:rsid w:val="00664B5C"/>
    <w:rsid w:val="006674A9"/>
    <w:rsid w:val="00682545"/>
    <w:rsid w:val="006974AF"/>
    <w:rsid w:val="006C30B2"/>
    <w:rsid w:val="006D0BC6"/>
    <w:rsid w:val="006D61EB"/>
    <w:rsid w:val="006E0E76"/>
    <w:rsid w:val="006E6DC9"/>
    <w:rsid w:val="006F6292"/>
    <w:rsid w:val="006F6391"/>
    <w:rsid w:val="006F6B99"/>
    <w:rsid w:val="007003EF"/>
    <w:rsid w:val="00703792"/>
    <w:rsid w:val="007116FD"/>
    <w:rsid w:val="00714B0F"/>
    <w:rsid w:val="007256D9"/>
    <w:rsid w:val="00726981"/>
    <w:rsid w:val="00727544"/>
    <w:rsid w:val="00740A13"/>
    <w:rsid w:val="00745855"/>
    <w:rsid w:val="00751982"/>
    <w:rsid w:val="007546D3"/>
    <w:rsid w:val="00755CD4"/>
    <w:rsid w:val="00756EA7"/>
    <w:rsid w:val="007573F9"/>
    <w:rsid w:val="00757A97"/>
    <w:rsid w:val="00763695"/>
    <w:rsid w:val="00763E61"/>
    <w:rsid w:val="007752A8"/>
    <w:rsid w:val="00780141"/>
    <w:rsid w:val="0078280C"/>
    <w:rsid w:val="007850DC"/>
    <w:rsid w:val="00785D43"/>
    <w:rsid w:val="007A2428"/>
    <w:rsid w:val="007A4FC4"/>
    <w:rsid w:val="007A6721"/>
    <w:rsid w:val="007B05A6"/>
    <w:rsid w:val="007C1061"/>
    <w:rsid w:val="007D0F07"/>
    <w:rsid w:val="007E1D4A"/>
    <w:rsid w:val="007E1D73"/>
    <w:rsid w:val="007F121B"/>
    <w:rsid w:val="007F21E4"/>
    <w:rsid w:val="007F28A0"/>
    <w:rsid w:val="007F5F3C"/>
    <w:rsid w:val="007F71F3"/>
    <w:rsid w:val="0080370A"/>
    <w:rsid w:val="00811A63"/>
    <w:rsid w:val="0081450D"/>
    <w:rsid w:val="00815172"/>
    <w:rsid w:val="00821213"/>
    <w:rsid w:val="00847326"/>
    <w:rsid w:val="008554E2"/>
    <w:rsid w:val="00857A80"/>
    <w:rsid w:val="008627F5"/>
    <w:rsid w:val="00864CC3"/>
    <w:rsid w:val="008712B6"/>
    <w:rsid w:val="00875621"/>
    <w:rsid w:val="008965DA"/>
    <w:rsid w:val="00896D66"/>
    <w:rsid w:val="008A253C"/>
    <w:rsid w:val="008A42D1"/>
    <w:rsid w:val="008A4FC4"/>
    <w:rsid w:val="008B71A1"/>
    <w:rsid w:val="008C1172"/>
    <w:rsid w:val="008D1341"/>
    <w:rsid w:val="008D32D8"/>
    <w:rsid w:val="008E129A"/>
    <w:rsid w:val="008E3A35"/>
    <w:rsid w:val="008F0BFF"/>
    <w:rsid w:val="00904AD5"/>
    <w:rsid w:val="00904FF9"/>
    <w:rsid w:val="00921B26"/>
    <w:rsid w:val="009253AC"/>
    <w:rsid w:val="00931E04"/>
    <w:rsid w:val="00933A9F"/>
    <w:rsid w:val="0093489E"/>
    <w:rsid w:val="00934CA2"/>
    <w:rsid w:val="00957C52"/>
    <w:rsid w:val="0097565D"/>
    <w:rsid w:val="00982499"/>
    <w:rsid w:val="00982F9A"/>
    <w:rsid w:val="00993CC2"/>
    <w:rsid w:val="00994C04"/>
    <w:rsid w:val="00996697"/>
    <w:rsid w:val="009A3FAF"/>
    <w:rsid w:val="009B3895"/>
    <w:rsid w:val="009B3CC7"/>
    <w:rsid w:val="009B5905"/>
    <w:rsid w:val="009B6E87"/>
    <w:rsid w:val="009C2754"/>
    <w:rsid w:val="009E1F7D"/>
    <w:rsid w:val="009E4110"/>
    <w:rsid w:val="009E5092"/>
    <w:rsid w:val="009F5EBB"/>
    <w:rsid w:val="00A0482D"/>
    <w:rsid w:val="00A34D50"/>
    <w:rsid w:val="00A8268C"/>
    <w:rsid w:val="00A837FD"/>
    <w:rsid w:val="00AA478F"/>
    <w:rsid w:val="00AA4959"/>
    <w:rsid w:val="00AB40FD"/>
    <w:rsid w:val="00AB4298"/>
    <w:rsid w:val="00AB4AB9"/>
    <w:rsid w:val="00AC76E1"/>
    <w:rsid w:val="00AD5576"/>
    <w:rsid w:val="00AE19F9"/>
    <w:rsid w:val="00AE3035"/>
    <w:rsid w:val="00AE3951"/>
    <w:rsid w:val="00B26B15"/>
    <w:rsid w:val="00B33C90"/>
    <w:rsid w:val="00B3568C"/>
    <w:rsid w:val="00B43136"/>
    <w:rsid w:val="00B55FF5"/>
    <w:rsid w:val="00B562D3"/>
    <w:rsid w:val="00B77D6C"/>
    <w:rsid w:val="00B82E6E"/>
    <w:rsid w:val="00B8604C"/>
    <w:rsid w:val="00BA37C8"/>
    <w:rsid w:val="00BB3C6C"/>
    <w:rsid w:val="00BB3D63"/>
    <w:rsid w:val="00BB4AD4"/>
    <w:rsid w:val="00BD2375"/>
    <w:rsid w:val="00BE68F2"/>
    <w:rsid w:val="00BF16F6"/>
    <w:rsid w:val="00C33D9A"/>
    <w:rsid w:val="00C343BB"/>
    <w:rsid w:val="00C44C67"/>
    <w:rsid w:val="00C51044"/>
    <w:rsid w:val="00C62168"/>
    <w:rsid w:val="00C6330E"/>
    <w:rsid w:val="00C64358"/>
    <w:rsid w:val="00C67C3B"/>
    <w:rsid w:val="00C717EC"/>
    <w:rsid w:val="00C7182C"/>
    <w:rsid w:val="00C745D7"/>
    <w:rsid w:val="00C831E0"/>
    <w:rsid w:val="00C83DCA"/>
    <w:rsid w:val="00C9171F"/>
    <w:rsid w:val="00CA320F"/>
    <w:rsid w:val="00CB001A"/>
    <w:rsid w:val="00CC4B6D"/>
    <w:rsid w:val="00CD26DB"/>
    <w:rsid w:val="00CF0267"/>
    <w:rsid w:val="00CF2FD3"/>
    <w:rsid w:val="00CF6AD0"/>
    <w:rsid w:val="00D10D11"/>
    <w:rsid w:val="00D11083"/>
    <w:rsid w:val="00D24772"/>
    <w:rsid w:val="00D31861"/>
    <w:rsid w:val="00D37169"/>
    <w:rsid w:val="00D65645"/>
    <w:rsid w:val="00D657C4"/>
    <w:rsid w:val="00D676F0"/>
    <w:rsid w:val="00D745CE"/>
    <w:rsid w:val="00D80D38"/>
    <w:rsid w:val="00D87773"/>
    <w:rsid w:val="00DA5A69"/>
    <w:rsid w:val="00DA7688"/>
    <w:rsid w:val="00DB2350"/>
    <w:rsid w:val="00DC1BBE"/>
    <w:rsid w:val="00DC549D"/>
    <w:rsid w:val="00DC7B53"/>
    <w:rsid w:val="00DD014F"/>
    <w:rsid w:val="00DD1E36"/>
    <w:rsid w:val="00DD7B65"/>
    <w:rsid w:val="00DE0157"/>
    <w:rsid w:val="00DE291E"/>
    <w:rsid w:val="00DE4930"/>
    <w:rsid w:val="00DF08D1"/>
    <w:rsid w:val="00E021D5"/>
    <w:rsid w:val="00E44042"/>
    <w:rsid w:val="00E5168B"/>
    <w:rsid w:val="00E62EF3"/>
    <w:rsid w:val="00E6485D"/>
    <w:rsid w:val="00E7289E"/>
    <w:rsid w:val="00E7579F"/>
    <w:rsid w:val="00E77C1E"/>
    <w:rsid w:val="00E86CE4"/>
    <w:rsid w:val="00E871D0"/>
    <w:rsid w:val="00EB37CE"/>
    <w:rsid w:val="00ED64B3"/>
    <w:rsid w:val="00EE4578"/>
    <w:rsid w:val="00EE7E78"/>
    <w:rsid w:val="00EF28A0"/>
    <w:rsid w:val="00F23318"/>
    <w:rsid w:val="00F42776"/>
    <w:rsid w:val="00F51E4A"/>
    <w:rsid w:val="00F6133C"/>
    <w:rsid w:val="00F65294"/>
    <w:rsid w:val="00F65528"/>
    <w:rsid w:val="00F768E2"/>
    <w:rsid w:val="00FB5D3B"/>
    <w:rsid w:val="00FC1088"/>
    <w:rsid w:val="00FC15F1"/>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1B"/>
    <w:pPr>
      <w:spacing w:after="240"/>
    </w:pPr>
    <w:rPr>
      <w:rFonts w:asciiTheme="minorHAnsi" w:eastAsia="Times New Roman" w:hAnsiTheme="minorHAnsi" w:cstheme="minorHAnsi"/>
      <w:color w:val="000000"/>
      <w:sz w:val="24"/>
      <w:szCs w:val="28"/>
    </w:rPr>
  </w:style>
  <w:style w:type="paragraph" w:styleId="Heading1">
    <w:name w:val="heading 1"/>
    <w:basedOn w:val="Normal"/>
    <w:next w:val="Normal"/>
    <w:link w:val="Heading1Char"/>
    <w:uiPriority w:val="9"/>
    <w:qFormat/>
    <w:rsid w:val="00934CA2"/>
    <w:pPr>
      <w:spacing w:after="120"/>
      <w:outlineLvl w:val="0"/>
    </w:pPr>
    <w:rPr>
      <w:rFonts w:ascii="Trebuchet MS" w:hAnsi="Trebuchet MS"/>
      <w:b/>
      <w:sz w:val="32"/>
    </w:rPr>
  </w:style>
  <w:style w:type="paragraph" w:styleId="Heading2">
    <w:name w:val="heading 2"/>
    <w:basedOn w:val="Normal"/>
    <w:next w:val="Normal"/>
    <w:link w:val="Heading2Char"/>
    <w:uiPriority w:val="9"/>
    <w:unhideWhenUsed/>
    <w:qFormat/>
    <w:rsid w:val="00DD1E36"/>
    <w:pPr>
      <w:spacing w:before="240" w:after="60"/>
      <w:ind w:left="720" w:hanging="720"/>
      <w:outlineLvl w:val="1"/>
    </w:pPr>
    <w:rPr>
      <w:rFonts w:ascii="Trebuchet MS" w:hAnsi="Trebuchet MS"/>
      <w:b/>
      <w:bCs/>
      <w:sz w:val="28"/>
    </w:rPr>
  </w:style>
  <w:style w:type="paragraph" w:styleId="Heading3">
    <w:name w:val="heading 3"/>
    <w:basedOn w:val="Normal"/>
    <w:next w:val="Normal"/>
    <w:link w:val="Heading3Char"/>
    <w:uiPriority w:val="9"/>
    <w:unhideWhenUsed/>
    <w:qFormat/>
    <w:rsid w:val="00401B7A"/>
    <w:pPr>
      <w:keepNext/>
      <w:keepLines/>
      <w:spacing w:before="240" w:after="0"/>
      <w:outlineLvl w:val="2"/>
    </w:pPr>
    <w:rPr>
      <w:rFonts w:ascii="Trebuchet MS" w:eastAsiaTheme="majorEastAsia" w:hAnsi="Trebuchet MS"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E36"/>
    <w:rPr>
      <w:rFonts w:ascii="Trebuchet MS" w:eastAsia="Times New Roman" w:hAnsi="Trebuchet MS" w:cstheme="minorHAnsi"/>
      <w:b/>
      <w:bCs/>
      <w:color w:val="000000"/>
      <w:sz w:val="28"/>
      <w:szCs w:val="28"/>
    </w:rPr>
  </w:style>
  <w:style w:type="paragraph" w:styleId="Footer">
    <w:name w:val="footer"/>
    <w:basedOn w:val="Normal"/>
    <w:link w:val="FooterChar"/>
    <w:uiPriority w:val="99"/>
    <w:unhideWhenUsed/>
    <w:rsid w:val="00934CA2"/>
    <w:pPr>
      <w:pBdr>
        <w:top w:val="single" w:sz="4" w:space="4" w:color="auto"/>
      </w:pBd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934CA2"/>
    <w:rPr>
      <w:rFonts w:ascii="Calibri" w:hAnsi="Calibri" w:cstheme="minorHAnsi"/>
      <w:color w:val="000000"/>
      <w:sz w:val="20"/>
      <w:szCs w:val="28"/>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934CA2"/>
    <w:rPr>
      <w:rFonts w:ascii="Trebuchet MS" w:eastAsia="Times New Roman" w:hAnsi="Trebuchet MS" w:cstheme="minorHAnsi"/>
      <w:b/>
      <w:szCs w:val="28"/>
    </w:rPr>
  </w:style>
  <w:style w:type="paragraph" w:styleId="Header">
    <w:name w:val="header"/>
    <w:basedOn w:val="Normal"/>
    <w:link w:val="HeaderChar"/>
    <w:uiPriority w:val="99"/>
    <w:unhideWhenUsed/>
    <w:rsid w:val="009E1F7D"/>
    <w:pPr>
      <w:tabs>
        <w:tab w:val="center" w:pos="4680"/>
        <w:tab w:val="right" w:pos="9360"/>
      </w:tabs>
      <w:spacing w:after="0"/>
    </w:pPr>
    <w:rPr>
      <w:sz w:val="20"/>
    </w:rPr>
  </w:style>
  <w:style w:type="character" w:customStyle="1" w:styleId="HeaderChar">
    <w:name w:val="Header Char"/>
    <w:basedOn w:val="DefaultParagraphFont"/>
    <w:link w:val="Header"/>
    <w:uiPriority w:val="99"/>
    <w:rsid w:val="009E1F7D"/>
    <w:rPr>
      <w:rFonts w:asciiTheme="minorHAnsi" w:eastAsia="Times New Roman" w:hAnsiTheme="minorHAnsi" w:cstheme="minorHAnsi"/>
      <w:sz w:val="20"/>
      <w:szCs w:val="24"/>
    </w:rPr>
  </w:style>
  <w:style w:type="paragraph" w:styleId="NormalWeb">
    <w:name w:val="Normal (Web)"/>
    <w:basedOn w:val="Normal"/>
    <w:uiPriority w:val="99"/>
    <w:semiHidden/>
    <w:unhideWhenUsed/>
    <w:rsid w:val="00DC7B53"/>
    <w:pPr>
      <w:spacing w:before="100" w:beforeAutospacing="1" w:after="100" w:afterAutospacing="1"/>
    </w:pPr>
    <w:rPr>
      <w:rFonts w:ascii="Times New Roman" w:hAnsi="Times New Roman" w:cs="Times New Roman"/>
      <w:lang w:eastAsia="en-CA"/>
    </w:rPr>
  </w:style>
  <w:style w:type="character" w:customStyle="1" w:styleId="apple-tab-span">
    <w:name w:val="apple-tab-span"/>
    <w:basedOn w:val="DefaultParagraphFont"/>
    <w:rsid w:val="00DC7B53"/>
  </w:style>
  <w:style w:type="paragraph" w:customStyle="1" w:styleId="paragraph">
    <w:name w:val="paragraph"/>
    <w:basedOn w:val="Normal"/>
    <w:rsid w:val="00DC7B53"/>
    <w:pPr>
      <w:spacing w:before="100" w:beforeAutospacing="1" w:after="100" w:afterAutospacing="1"/>
    </w:pPr>
    <w:rPr>
      <w:rFonts w:ascii="Times New Roman" w:hAnsi="Times New Roman" w:cs="Times New Roman"/>
      <w:lang w:eastAsia="en-CA"/>
    </w:rPr>
  </w:style>
  <w:style w:type="character" w:customStyle="1" w:styleId="eop">
    <w:name w:val="eop"/>
    <w:basedOn w:val="DefaultParagraphFont"/>
    <w:rsid w:val="00DC7B53"/>
  </w:style>
  <w:style w:type="character" w:styleId="Emphasis">
    <w:name w:val="Emphasis"/>
    <w:basedOn w:val="DefaultParagraphFont"/>
    <w:uiPriority w:val="20"/>
    <w:qFormat/>
    <w:rsid w:val="00BF16F6"/>
    <w:rPr>
      <w:i/>
      <w:iCs/>
    </w:rPr>
  </w:style>
  <w:style w:type="character" w:customStyle="1" w:styleId="Heading3Char">
    <w:name w:val="Heading 3 Char"/>
    <w:basedOn w:val="DefaultParagraphFont"/>
    <w:link w:val="Heading3"/>
    <w:uiPriority w:val="9"/>
    <w:rsid w:val="00401B7A"/>
    <w:rPr>
      <w:rFonts w:ascii="Trebuchet MS" w:eastAsiaTheme="majorEastAsia" w:hAnsi="Trebuchet MS" w:cstheme="majorBidi"/>
      <w:b/>
      <w:color w:val="000000"/>
      <w:sz w:val="24"/>
      <w:szCs w:val="28"/>
    </w:rPr>
  </w:style>
  <w:style w:type="paragraph" w:styleId="Title">
    <w:name w:val="Title"/>
    <w:basedOn w:val="Normal"/>
    <w:next w:val="Normal"/>
    <w:link w:val="TitleChar"/>
    <w:uiPriority w:val="10"/>
    <w:qFormat/>
    <w:rsid w:val="00AA478F"/>
    <w:pPr>
      <w:widowControl w:val="0"/>
      <w:autoSpaceDE w:val="0"/>
      <w:autoSpaceDN w:val="0"/>
      <w:adjustRightInd w:val="0"/>
    </w:pPr>
    <w:rPr>
      <w:rFonts w:ascii="Trebuchet MS" w:eastAsiaTheme="minorEastAsia" w:hAnsi="Trebuchet MS" w:cs="Trebuchet MS"/>
      <w:b/>
      <w:bCs/>
      <w:lang w:val="en-US"/>
    </w:rPr>
  </w:style>
  <w:style w:type="character" w:customStyle="1" w:styleId="TitleChar">
    <w:name w:val="Title Char"/>
    <w:basedOn w:val="DefaultParagraphFont"/>
    <w:link w:val="Title"/>
    <w:uiPriority w:val="10"/>
    <w:rsid w:val="00AA478F"/>
    <w:rPr>
      <w:rFonts w:ascii="Trebuchet MS" w:eastAsiaTheme="minorEastAsia" w:hAnsi="Trebuchet MS" w:cs="Trebuchet MS"/>
      <w:b/>
      <w:bCs/>
      <w:color w:val="000000"/>
      <w:sz w:val="28"/>
      <w:szCs w:val="28"/>
      <w:lang w:val="en-US"/>
    </w:rPr>
  </w:style>
  <w:style w:type="paragraph" w:styleId="ListParagraph">
    <w:name w:val="List Paragraph"/>
    <w:basedOn w:val="Normal"/>
    <w:uiPriority w:val="34"/>
    <w:qFormat/>
    <w:rsid w:val="00847326"/>
    <w:pPr>
      <w:ind w:left="720"/>
      <w:contextualSpacing/>
    </w:pPr>
    <w:rPr>
      <w:rFonts w:eastAsiaTheme="minorEastAsia" w:cs="Times New Roman"/>
      <w:color w:val="auto"/>
      <w:szCs w:val="24"/>
    </w:rPr>
  </w:style>
  <w:style w:type="paragraph" w:customStyle="1" w:styleId="Standard">
    <w:name w:val="Standard"/>
    <w:rsid w:val="00FC15F1"/>
    <w:pPr>
      <w:widowControl w:val="0"/>
      <w:suppressAutoHyphens/>
      <w:autoSpaceDN w:val="0"/>
    </w:pPr>
    <w:rPr>
      <w:rFonts w:eastAsia="Times New Roman" w:cs="Mangal"/>
      <w:kern w:val="3"/>
      <w:sz w:val="24"/>
      <w:szCs w:val="24"/>
      <w:lang w:eastAsia="zh-CN" w:bidi="hi-IN"/>
    </w:rPr>
  </w:style>
  <w:style w:type="paragraph" w:styleId="BlockText">
    <w:name w:val="Block Text"/>
    <w:basedOn w:val="Normal"/>
    <w:uiPriority w:val="99"/>
    <w:unhideWhenUsed/>
    <w:rsid w:val="007F121B"/>
    <w:pPr>
      <w:ind w:left="360" w:right="360"/>
    </w:pPr>
    <w:rPr>
      <w:rFonts w:ascii="Calibri" w:eastAsiaTheme="minorEastAsia" w:hAnsi="Calibri" w:cstheme="minorBid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0265">
      <w:bodyDiv w:val="1"/>
      <w:marLeft w:val="0"/>
      <w:marRight w:val="0"/>
      <w:marTop w:val="0"/>
      <w:marBottom w:val="0"/>
      <w:divBdr>
        <w:top w:val="none" w:sz="0" w:space="0" w:color="auto"/>
        <w:left w:val="none" w:sz="0" w:space="0" w:color="auto"/>
        <w:bottom w:val="none" w:sz="0" w:space="0" w:color="auto"/>
        <w:right w:val="none" w:sz="0" w:space="0" w:color="auto"/>
      </w:divBdr>
    </w:div>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947157842">
      <w:bodyDiv w:val="1"/>
      <w:marLeft w:val="0"/>
      <w:marRight w:val="0"/>
      <w:marTop w:val="0"/>
      <w:marBottom w:val="0"/>
      <w:divBdr>
        <w:top w:val="none" w:sz="0" w:space="0" w:color="auto"/>
        <w:left w:val="none" w:sz="0" w:space="0" w:color="auto"/>
        <w:bottom w:val="none" w:sz="0" w:space="0" w:color="auto"/>
        <w:right w:val="none" w:sz="0" w:space="0" w:color="auto"/>
      </w:divBdr>
    </w:div>
    <w:div w:id="969746265">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 w:id="21086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acy.npr.org/programs/death/readings/spiritual/bonh.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ospelcoalition.org/blogs/justin-taylor/bonhoeffer-on-why-god-does-not-fill-the-emptiness-when-a-loved-one-d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2.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83462B-F8D0-4D41-B519-A6F4524EF12A}">
  <ds:schemaRefs>
    <ds:schemaRef ds:uri="http://schemas.openxmlformats.org/officeDocument/2006/bibliography"/>
  </ds:schemaRefs>
</ds:datastoreItem>
</file>

<file path=customXml/itemProps4.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 Blue Christmas Service</vt:lpstr>
    </vt:vector>
  </TitlesOfParts>
  <Company>The United Church of Canada</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Blue Christmas Service</dc:title>
  <dc:subject>A worship service for those who have suffered loss.</dc:subject>
  <dc:creator>The United Church of Canada</dc:creator>
  <cp:keywords>worship, litany, liturgy, advent, unwrapped</cp:keywords>
  <dc:description/>
  <cp:lastModifiedBy>Claudia Kutchukian</cp:lastModifiedBy>
  <cp:revision>15</cp:revision>
  <dcterms:created xsi:type="dcterms:W3CDTF">2022-08-22T21:00:00Z</dcterms:created>
  <dcterms:modified xsi:type="dcterms:W3CDTF">2022-08-26T16:03:00Z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