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8377" w14:textId="77777777" w:rsidR="00A138D4" w:rsidRDefault="00A138D4" w:rsidP="00A138D4">
      <w:pPr>
        <w:pStyle w:val="Heading1"/>
        <w:spacing w:after="60"/>
      </w:pPr>
      <w:r>
        <w:t>Moderator’s National Indigenous Peoples Day Message 2024</w:t>
      </w:r>
    </w:p>
    <w:p w14:paraId="681BBC71" w14:textId="14F0679B" w:rsidR="005C6DE7" w:rsidRPr="005C6DE7" w:rsidRDefault="005C6DE7" w:rsidP="005C6DE7">
      <w:pPr>
        <w:pStyle w:val="Heading2"/>
      </w:pPr>
      <w:r>
        <w:t>Transcript of video message</w:t>
      </w:r>
    </w:p>
    <w:p w14:paraId="286EF1ED" w14:textId="4A5DF778" w:rsidR="00A00B7A" w:rsidRDefault="00111B64" w:rsidP="00A00B7A">
      <w:proofErr w:type="spellStart"/>
      <w:r w:rsidRPr="00B17198">
        <w:rPr>
          <w:rStyle w:val="ui-provider"/>
          <w:i/>
          <w:iCs/>
        </w:rPr>
        <w:t>Y</w:t>
      </w:r>
      <w:r w:rsidR="00B17198" w:rsidRPr="00B17198">
        <w:rPr>
          <w:rStyle w:val="ui-provider"/>
          <w:rFonts w:cs="Calibri"/>
          <w:i/>
          <w:iCs/>
        </w:rPr>
        <w:t>á</w:t>
      </w:r>
      <w:r w:rsidRPr="00B17198">
        <w:rPr>
          <w:rStyle w:val="ui-provider"/>
          <w:i/>
          <w:iCs/>
        </w:rPr>
        <w:t>u</w:t>
      </w:r>
      <w:proofErr w:type="spellEnd"/>
      <w:r>
        <w:rPr>
          <w:rStyle w:val="ui-provider"/>
        </w:rPr>
        <w:t xml:space="preserve"> [“Hello” in Heiltsuk]</w:t>
      </w:r>
      <w:r w:rsidR="0051306A">
        <w:rPr>
          <w:rStyle w:val="ui-provider"/>
        </w:rPr>
        <w:t xml:space="preserve">. </w:t>
      </w:r>
      <w:r w:rsidR="00A00B7A">
        <w:t>Summer</w:t>
      </w:r>
      <w:r w:rsidR="00E341FC">
        <w:t xml:space="preserve"> solstice</w:t>
      </w:r>
      <w:r w:rsidR="00A00B7A">
        <w:t xml:space="preserve"> is the day when the sun travels its longest path through the sky, which is why it is the longest day of the year. The summer solstice is a sacred time for Indigenous Peoples</w:t>
      </w:r>
      <w:r w:rsidR="00E341FC">
        <w:t>,</w:t>
      </w:r>
      <w:r w:rsidR="00A00B7A">
        <w:t xml:space="preserve"> so it is no mistake that here on Turtle Island we celebrate Indigenous Peoples Day at this time. Indigenous Peoples Day happens on June 21</w:t>
      </w:r>
      <w:r w:rsidR="00A00B7A" w:rsidRPr="00E341FC">
        <w:t>st</w:t>
      </w:r>
      <w:r w:rsidR="00E341FC">
        <w:t>,</w:t>
      </w:r>
      <w:r w:rsidR="00A00B7A">
        <w:t xml:space="preserve"> and it is a time for Canadians to consciously learn about Indigenous Peoples and to learn about our cultures and our history. </w:t>
      </w:r>
    </w:p>
    <w:p w14:paraId="4343D9DA" w14:textId="146CEB5F" w:rsidR="00A00B7A" w:rsidRDefault="00A00B7A" w:rsidP="00A00B7A">
      <w:r>
        <w:t xml:space="preserve">June is Indigenous Peoples month in Canada. The marking of this month and the June 21 solstice day </w:t>
      </w:r>
      <w:r w:rsidR="00667012">
        <w:t xml:space="preserve">is </w:t>
      </w:r>
      <w:r>
        <w:t xml:space="preserve">because of the successful lobbying and advocacy of Indigenous </w:t>
      </w:r>
      <w:r w:rsidR="00667012">
        <w:t>P</w:t>
      </w:r>
      <w:r>
        <w:t>eoples in Canada. This time is marked to recognize our people, our languages, our contributions, and our cultures that have been here since time immemorial</w:t>
      </w:r>
      <w:r w:rsidR="00A56378">
        <w:t>.</w:t>
      </w:r>
      <w:r>
        <w:t xml:space="preserve"> National Indigenous Peoples Day is important for all Canadians to participate in to understand that the history of Indigenous Peoples stretches long before the arrival of the European settlers. Our peoples</w:t>
      </w:r>
      <w:r w:rsidR="008467CC">
        <w:t>’</w:t>
      </w:r>
      <w:r>
        <w:t xml:space="preserve"> rich relationship to the land, languages, and ways of being extends beyond the formation of Canada. We also have a relationship to Canada and have made many contributions along the way</w:t>
      </w:r>
      <w:r w:rsidR="008467CC">
        <w:t>,</w:t>
      </w:r>
      <w:r>
        <w:t xml:space="preserve"> and that needs to be celebrated. National Indigenous Peoples Day is a time of celebration to recognize and lift up the resilience of Indigenous people and communities, and to celebrate what we have to share with the rest of the country.</w:t>
      </w:r>
    </w:p>
    <w:p w14:paraId="1D096859" w14:textId="77777777" w:rsidR="00A00B7A" w:rsidRDefault="00A00B7A" w:rsidP="00A00B7A">
      <w:r>
        <w:t>For the Indigenous Church, this is a special time of year where we get to highlight our cultural pride, our connectedness to our home territories, our resilience, and the ways that we are reclaiming our family and cultural connections that colonization attempted to break.</w:t>
      </w:r>
    </w:p>
    <w:p w14:paraId="0CF4E43E" w14:textId="77777777" w:rsidR="00A00B7A" w:rsidRDefault="00A00B7A" w:rsidP="00A00B7A">
      <w:r>
        <w:t>We can all continue to take specific action to celebrate or recognize this day:</w:t>
      </w:r>
    </w:p>
    <w:p w14:paraId="29E4E40F" w14:textId="56A72B32" w:rsidR="00A00B7A" w:rsidRDefault="00A00B7A" w:rsidP="00A00B7A">
      <w:pPr>
        <w:pStyle w:val="ListParagraph"/>
        <w:numPr>
          <w:ilvl w:val="0"/>
          <w:numId w:val="26"/>
        </w:numPr>
        <w:spacing w:after="160" w:line="259" w:lineRule="auto"/>
      </w:pPr>
      <w:r>
        <w:t>Attend a local celebration or cultural event; plan to attend with family, friends, or colleagues</w:t>
      </w:r>
      <w:r w:rsidR="00373274">
        <w:t>.</w:t>
      </w:r>
    </w:p>
    <w:p w14:paraId="4D0DDC81" w14:textId="464EAA85" w:rsidR="00A00B7A" w:rsidRDefault="00A00B7A" w:rsidP="00A00B7A">
      <w:pPr>
        <w:pStyle w:val="ListParagraph"/>
        <w:numPr>
          <w:ilvl w:val="0"/>
          <w:numId w:val="26"/>
        </w:numPr>
        <w:spacing w:after="160" w:line="259" w:lineRule="auto"/>
      </w:pPr>
      <w:r>
        <w:t>Spend the day exploring the Indigenous heritage of the place where you work or live</w:t>
      </w:r>
      <w:r w:rsidR="00373274">
        <w:t>.</w:t>
      </w:r>
    </w:p>
    <w:p w14:paraId="27D11E87" w14:textId="52F09026" w:rsidR="00A00B7A" w:rsidRDefault="00A00B7A" w:rsidP="00A00B7A">
      <w:pPr>
        <w:pStyle w:val="ListParagraph"/>
        <w:numPr>
          <w:ilvl w:val="0"/>
          <w:numId w:val="26"/>
        </w:numPr>
        <w:spacing w:after="160" w:line="259" w:lineRule="auto"/>
      </w:pPr>
      <w:r>
        <w:t>Learn to introduce yourself in the Indigenous language or languages from where you live or work</w:t>
      </w:r>
      <w:r w:rsidR="00373274">
        <w:t>.</w:t>
      </w:r>
    </w:p>
    <w:p w14:paraId="1C8CD678" w14:textId="49C8D96E" w:rsidR="00A00B7A" w:rsidRDefault="00A00B7A" w:rsidP="00A00B7A">
      <w:pPr>
        <w:pStyle w:val="ListParagraph"/>
        <w:numPr>
          <w:ilvl w:val="0"/>
          <w:numId w:val="26"/>
        </w:numPr>
        <w:spacing w:after="160" w:line="259" w:lineRule="auto"/>
      </w:pPr>
      <w:r>
        <w:t>Add to the Indigenous economy</w:t>
      </w:r>
      <w:r w:rsidR="00373274">
        <w:t>: S</w:t>
      </w:r>
      <w:r>
        <w:t>upport Indigenous businesses by shopping or dining in Indigenous-owned stores and restaurants (actually</w:t>
      </w:r>
      <w:r w:rsidR="00373274">
        <w:t>,</w:t>
      </w:r>
      <w:r>
        <w:t xml:space="preserve"> this one you should do year-round)</w:t>
      </w:r>
      <w:r w:rsidR="00373274">
        <w:t>.</w:t>
      </w:r>
    </w:p>
    <w:p w14:paraId="620C80A0" w14:textId="5E94CDFF" w:rsidR="00A00B7A" w:rsidRDefault="00A00B7A" w:rsidP="00A00B7A">
      <w:pPr>
        <w:pStyle w:val="ListParagraph"/>
        <w:numPr>
          <w:ilvl w:val="0"/>
          <w:numId w:val="26"/>
        </w:numPr>
        <w:spacing w:after="160" w:line="259" w:lineRule="auto"/>
      </w:pPr>
      <w:r>
        <w:t>Listen to Indigenous music</w:t>
      </w:r>
      <w:r w:rsidR="00373274">
        <w:t>.</w:t>
      </w:r>
    </w:p>
    <w:p w14:paraId="14AF5B76" w14:textId="6C58F7A7" w:rsidR="00A00B7A" w:rsidRDefault="00A00B7A" w:rsidP="00A00B7A">
      <w:pPr>
        <w:pStyle w:val="ListParagraph"/>
        <w:numPr>
          <w:ilvl w:val="0"/>
          <w:numId w:val="26"/>
        </w:numPr>
        <w:spacing w:after="160" w:line="259" w:lineRule="auto"/>
      </w:pPr>
      <w:r>
        <w:t xml:space="preserve">Visit an art gallery or museum with a show curated by Indigenous </w:t>
      </w:r>
      <w:r w:rsidR="00373274">
        <w:t>P</w:t>
      </w:r>
      <w:r>
        <w:t>eoples</w:t>
      </w:r>
      <w:r w:rsidR="00373274">
        <w:t>.</w:t>
      </w:r>
    </w:p>
    <w:p w14:paraId="26546F79" w14:textId="168D7E60" w:rsidR="00A00B7A" w:rsidRDefault="00A00B7A" w:rsidP="00A00B7A">
      <w:pPr>
        <w:pStyle w:val="ListParagraph"/>
        <w:numPr>
          <w:ilvl w:val="0"/>
          <w:numId w:val="26"/>
        </w:numPr>
        <w:spacing w:after="160" w:line="259" w:lineRule="auto"/>
      </w:pPr>
      <w:r>
        <w:t>Read a book</w:t>
      </w:r>
      <w:r w:rsidR="00373274">
        <w:rPr>
          <w:rFonts w:cs="Calibri"/>
        </w:rPr>
        <w:t>—</w:t>
      </w:r>
      <w:r>
        <w:t>fiction, nonfiction, or poetry</w:t>
      </w:r>
      <w:r w:rsidR="00373274">
        <w:rPr>
          <w:rFonts w:cs="Calibri"/>
        </w:rPr>
        <w:t>—</w:t>
      </w:r>
      <w:r>
        <w:t>by an indigenous author.</w:t>
      </w:r>
    </w:p>
    <w:p w14:paraId="104531E1" w14:textId="31F451D9" w:rsidR="00A00B7A" w:rsidRDefault="00A00B7A" w:rsidP="00A00B7A">
      <w:pPr>
        <w:pStyle w:val="ListParagraph"/>
        <w:numPr>
          <w:ilvl w:val="0"/>
          <w:numId w:val="26"/>
        </w:numPr>
        <w:spacing w:after="160" w:line="259" w:lineRule="auto"/>
      </w:pPr>
      <w:r>
        <w:t>Watch a movie or TV show featuring Indigenous direction, screenwriting, and acting</w:t>
      </w:r>
      <w:r w:rsidR="00373274">
        <w:rPr>
          <w:rFonts w:cs="Calibri"/>
        </w:rPr>
        <w:t>—</w:t>
      </w:r>
      <w:r>
        <w:t>there are so many great new productions across all genres.</w:t>
      </w:r>
    </w:p>
    <w:p w14:paraId="49972BB3" w14:textId="0BF5E7E4" w:rsidR="00A00B7A" w:rsidRDefault="00A00B7A" w:rsidP="00A00B7A">
      <w:r w:rsidRPr="0076300B">
        <w:t>Today we celebrate</w:t>
      </w:r>
      <w:r w:rsidR="00373274">
        <w:t xml:space="preserve"> and</w:t>
      </w:r>
      <w:r w:rsidRPr="0076300B">
        <w:t xml:space="preserve"> commemorate Indigenous </w:t>
      </w:r>
      <w:r w:rsidR="00373274">
        <w:t>P</w:t>
      </w:r>
      <w:r w:rsidRPr="0076300B">
        <w:t>eoples and their contributions</w:t>
      </w:r>
      <w:r>
        <w:t xml:space="preserve"> to this country and continu</w:t>
      </w:r>
      <w:r w:rsidR="00373274">
        <w:t>e</w:t>
      </w:r>
      <w:r>
        <w:t xml:space="preserve"> to engage in efforts to walk differently into the future together.</w:t>
      </w:r>
    </w:p>
    <w:p w14:paraId="47745D40" w14:textId="7778F60B" w:rsidR="00A00B7A" w:rsidRDefault="00A00B7A" w:rsidP="00A00B7A">
      <w:pPr>
        <w:tabs>
          <w:tab w:val="left" w:pos="6630"/>
        </w:tabs>
      </w:pPr>
      <w:r>
        <w:lastRenderedPageBreak/>
        <w:t xml:space="preserve">To the Indigenous Church, and especially our elders, </w:t>
      </w:r>
      <w:proofErr w:type="spellStart"/>
      <w:r w:rsidR="0051306A">
        <w:rPr>
          <w:rStyle w:val="ui-provider"/>
          <w:i/>
          <w:iCs/>
        </w:rPr>
        <w:t>w</w:t>
      </w:r>
      <w:r w:rsidR="0051306A" w:rsidRPr="0051306A">
        <w:rPr>
          <w:rStyle w:val="ui-provider"/>
          <w:i/>
          <w:iCs/>
        </w:rPr>
        <w:t>alis</w:t>
      </w:r>
      <w:proofErr w:type="spellEnd"/>
      <w:r w:rsidR="0051306A" w:rsidRPr="0051306A">
        <w:rPr>
          <w:rStyle w:val="ui-provider"/>
          <w:i/>
          <w:iCs/>
        </w:rPr>
        <w:t xml:space="preserve"> </w:t>
      </w:r>
      <w:proofErr w:type="spellStart"/>
      <w:r w:rsidR="0051306A" w:rsidRPr="0051306A">
        <w:rPr>
          <w:rStyle w:val="ui-provider"/>
          <w:i/>
          <w:iCs/>
        </w:rPr>
        <w:t>ǧiáxsix̌a</w:t>
      </w:r>
      <w:proofErr w:type="spellEnd"/>
      <w:r w:rsidR="0051306A">
        <w:t xml:space="preserve"> </w:t>
      </w:r>
      <w:r w:rsidR="00D57BC0">
        <w:t>[</w:t>
      </w:r>
      <w:r w:rsidR="00111B64">
        <w:t>“</w:t>
      </w:r>
      <w:r w:rsidR="00D57BC0">
        <w:t>thank you</w:t>
      </w:r>
      <w:r w:rsidR="00111B64">
        <w:t>”</w:t>
      </w:r>
      <w:r w:rsidR="00B17198">
        <w:t xml:space="preserve"> in Heiltsuk</w:t>
      </w:r>
      <w:r w:rsidR="00D57BC0">
        <w:t xml:space="preserve">] </w:t>
      </w:r>
      <w:r>
        <w:t>for the ways that you have fought, sometimes against all hope, for recognition and respect in The United Church of Canada.  All of the ways we are bridging faith and culture today are because of your tireless efforts for a daring justice grounded in deep spirituality.</w:t>
      </w:r>
    </w:p>
    <w:p w14:paraId="3D1DA0DE" w14:textId="747C92D4" w:rsidR="00B85860" w:rsidRPr="00672455" w:rsidRDefault="00A00B7A" w:rsidP="00672455">
      <w:pPr>
        <w:tabs>
          <w:tab w:val="left" w:pos="6630"/>
        </w:tabs>
      </w:pPr>
      <w:r>
        <w:t>Happy National Indigenous Peoples month this June, and please do something to participate in Indigenous Peoples Day this June 21.</w:t>
      </w:r>
    </w:p>
    <w:sectPr w:rsidR="00B85860" w:rsidRPr="00672455" w:rsidSect="00EB42D7">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B635" w14:textId="77777777" w:rsidR="00D60973" w:rsidRDefault="00D60973">
      <w:r>
        <w:separator/>
      </w:r>
    </w:p>
  </w:endnote>
  <w:endnote w:type="continuationSeparator" w:id="0">
    <w:p w14:paraId="0191D135" w14:textId="77777777" w:rsidR="00D60973" w:rsidRDefault="00D6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10E" w14:textId="61682965" w:rsidR="008A2433" w:rsidRPr="00B068F3" w:rsidRDefault="00DA7DB6" w:rsidP="00B068F3">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B068F3">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5624" w14:textId="18D1F63C" w:rsidR="009D0446" w:rsidRPr="001E576E" w:rsidRDefault="00EB42D7" w:rsidP="001E576E">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B716D4">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8D80" w14:textId="77777777" w:rsidR="00D60973" w:rsidRDefault="00D60973">
      <w:r>
        <w:separator/>
      </w:r>
    </w:p>
  </w:footnote>
  <w:footnote w:type="continuationSeparator" w:id="0">
    <w:p w14:paraId="51EDCF4C" w14:textId="77777777" w:rsidR="00D60973" w:rsidRDefault="00D6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0B6CEA5D" w:rsidR="00FB7728" w:rsidRPr="00EB42D7" w:rsidRDefault="00E1634E" w:rsidP="00B068F3">
        <w:pPr>
          <w:pStyle w:val="Header"/>
          <w:tabs>
            <w:tab w:val="clear" w:pos="4320"/>
            <w:tab w:val="clear" w:pos="8640"/>
            <w:tab w:val="right" w:pos="9360"/>
          </w:tabs>
          <w:rPr>
            <w:sz w:val="20"/>
            <w:szCs w:val="20"/>
          </w:rPr>
        </w:pPr>
        <w:r w:rsidRPr="00EB42D7">
          <w:rPr>
            <w:sz w:val="20"/>
            <w:szCs w:val="20"/>
          </w:rPr>
          <w:t xml:space="preserve">Moderator’s </w:t>
        </w:r>
        <w:r w:rsidR="00B068F3">
          <w:t>National Indigenous Peoples Day Message 2024</w:t>
        </w:r>
        <w:r w:rsidRPr="00EB42D7">
          <w:rPr>
            <w:sz w:val="20"/>
            <w:szCs w:val="20"/>
          </w:rPr>
          <w:tab/>
        </w:r>
        <w:r w:rsidRPr="00EB42D7">
          <w:rPr>
            <w:sz w:val="20"/>
            <w:szCs w:val="20"/>
          </w:rPr>
          <w:fldChar w:fldCharType="begin"/>
        </w:r>
        <w:r w:rsidRPr="00EB42D7">
          <w:rPr>
            <w:sz w:val="20"/>
            <w:szCs w:val="20"/>
          </w:rPr>
          <w:instrText xml:space="preserve"> PAGE   \* MERGEFORMAT </w:instrText>
        </w:r>
        <w:r w:rsidRPr="00EB42D7">
          <w:rPr>
            <w:sz w:val="20"/>
            <w:szCs w:val="20"/>
          </w:rPr>
          <w:fldChar w:fldCharType="separate"/>
        </w:r>
        <w:r w:rsidRPr="00EB42D7">
          <w:rPr>
            <w:noProof/>
            <w:sz w:val="20"/>
            <w:szCs w:val="20"/>
          </w:rPr>
          <w:t>2</w:t>
        </w:r>
        <w:r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9AF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63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C82E3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30A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88E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60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E2C4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40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FC4239"/>
    <w:multiLevelType w:val="hybridMultilevel"/>
    <w:tmpl w:val="6DB4F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1768E"/>
    <w:rsid w:val="00021C97"/>
    <w:rsid w:val="00036812"/>
    <w:rsid w:val="000402FD"/>
    <w:rsid w:val="00056252"/>
    <w:rsid w:val="000619A8"/>
    <w:rsid w:val="00063DF4"/>
    <w:rsid w:val="000703D1"/>
    <w:rsid w:val="00070C72"/>
    <w:rsid w:val="00070E3A"/>
    <w:rsid w:val="00075F43"/>
    <w:rsid w:val="0008295E"/>
    <w:rsid w:val="00094727"/>
    <w:rsid w:val="00094C80"/>
    <w:rsid w:val="00094CE7"/>
    <w:rsid w:val="000A0FBD"/>
    <w:rsid w:val="000B6B9F"/>
    <w:rsid w:val="000C5A65"/>
    <w:rsid w:val="000C7217"/>
    <w:rsid w:val="000D5A50"/>
    <w:rsid w:val="000E63A3"/>
    <w:rsid w:val="000F0BC9"/>
    <w:rsid w:val="000F412D"/>
    <w:rsid w:val="00111B64"/>
    <w:rsid w:val="00116019"/>
    <w:rsid w:val="00121A44"/>
    <w:rsid w:val="001240FC"/>
    <w:rsid w:val="00125BF8"/>
    <w:rsid w:val="001416FD"/>
    <w:rsid w:val="001444E6"/>
    <w:rsid w:val="001466E2"/>
    <w:rsid w:val="001532A7"/>
    <w:rsid w:val="001558C6"/>
    <w:rsid w:val="0015610E"/>
    <w:rsid w:val="001625C5"/>
    <w:rsid w:val="00170B7F"/>
    <w:rsid w:val="00172516"/>
    <w:rsid w:val="0018496E"/>
    <w:rsid w:val="001930E8"/>
    <w:rsid w:val="00194925"/>
    <w:rsid w:val="00195CD8"/>
    <w:rsid w:val="00196E37"/>
    <w:rsid w:val="001A15D7"/>
    <w:rsid w:val="001C0B6B"/>
    <w:rsid w:val="001C0E01"/>
    <w:rsid w:val="001C3727"/>
    <w:rsid w:val="001E576E"/>
    <w:rsid w:val="001E7108"/>
    <w:rsid w:val="001F0770"/>
    <w:rsid w:val="001F3E83"/>
    <w:rsid w:val="0020132E"/>
    <w:rsid w:val="00203111"/>
    <w:rsid w:val="00225260"/>
    <w:rsid w:val="00240D38"/>
    <w:rsid w:val="00243F6B"/>
    <w:rsid w:val="00246150"/>
    <w:rsid w:val="00261BBB"/>
    <w:rsid w:val="00263199"/>
    <w:rsid w:val="0027127A"/>
    <w:rsid w:val="002715A1"/>
    <w:rsid w:val="00273217"/>
    <w:rsid w:val="0027786E"/>
    <w:rsid w:val="00282FE7"/>
    <w:rsid w:val="0028569E"/>
    <w:rsid w:val="002A0147"/>
    <w:rsid w:val="002A0ED5"/>
    <w:rsid w:val="002A2573"/>
    <w:rsid w:val="002B26E7"/>
    <w:rsid w:val="002B6E48"/>
    <w:rsid w:val="002B7AE0"/>
    <w:rsid w:val="002D38FD"/>
    <w:rsid w:val="002D3C16"/>
    <w:rsid w:val="0030550B"/>
    <w:rsid w:val="00322972"/>
    <w:rsid w:val="003229EC"/>
    <w:rsid w:val="0033027E"/>
    <w:rsid w:val="00372B77"/>
    <w:rsid w:val="00373274"/>
    <w:rsid w:val="00375748"/>
    <w:rsid w:val="00385095"/>
    <w:rsid w:val="003B26E3"/>
    <w:rsid w:val="003B3E41"/>
    <w:rsid w:val="003B4CA2"/>
    <w:rsid w:val="003C0C10"/>
    <w:rsid w:val="003D0AF3"/>
    <w:rsid w:val="003D473A"/>
    <w:rsid w:val="004046C9"/>
    <w:rsid w:val="004138E3"/>
    <w:rsid w:val="0042038F"/>
    <w:rsid w:val="00420EE9"/>
    <w:rsid w:val="00424242"/>
    <w:rsid w:val="00431667"/>
    <w:rsid w:val="0043215C"/>
    <w:rsid w:val="004455D6"/>
    <w:rsid w:val="00465376"/>
    <w:rsid w:val="00474A43"/>
    <w:rsid w:val="004A2062"/>
    <w:rsid w:val="004A7670"/>
    <w:rsid w:val="004C4A51"/>
    <w:rsid w:val="004C74F7"/>
    <w:rsid w:val="004D37C6"/>
    <w:rsid w:val="004D4509"/>
    <w:rsid w:val="004E59A9"/>
    <w:rsid w:val="004F7A7B"/>
    <w:rsid w:val="00500D53"/>
    <w:rsid w:val="00504FAC"/>
    <w:rsid w:val="00505A7F"/>
    <w:rsid w:val="0051020D"/>
    <w:rsid w:val="0051306A"/>
    <w:rsid w:val="00526580"/>
    <w:rsid w:val="005319E0"/>
    <w:rsid w:val="00543889"/>
    <w:rsid w:val="00565FA5"/>
    <w:rsid w:val="00582703"/>
    <w:rsid w:val="00593361"/>
    <w:rsid w:val="005A7191"/>
    <w:rsid w:val="005C6BBC"/>
    <w:rsid w:val="005C6DE7"/>
    <w:rsid w:val="005D5980"/>
    <w:rsid w:val="005E07C5"/>
    <w:rsid w:val="005E4C8A"/>
    <w:rsid w:val="005F54CA"/>
    <w:rsid w:val="005F7149"/>
    <w:rsid w:val="00624FB8"/>
    <w:rsid w:val="006368C5"/>
    <w:rsid w:val="006616FB"/>
    <w:rsid w:val="00667012"/>
    <w:rsid w:val="00672455"/>
    <w:rsid w:val="00673571"/>
    <w:rsid w:val="00692F5E"/>
    <w:rsid w:val="0069723E"/>
    <w:rsid w:val="006B4144"/>
    <w:rsid w:val="006B571D"/>
    <w:rsid w:val="006B749D"/>
    <w:rsid w:val="006C34FF"/>
    <w:rsid w:val="006C5D03"/>
    <w:rsid w:val="006C637F"/>
    <w:rsid w:val="006C75A4"/>
    <w:rsid w:val="006D2C39"/>
    <w:rsid w:val="006E184E"/>
    <w:rsid w:val="00703B32"/>
    <w:rsid w:val="007077FB"/>
    <w:rsid w:val="007158B7"/>
    <w:rsid w:val="0073103E"/>
    <w:rsid w:val="00734870"/>
    <w:rsid w:val="007372E5"/>
    <w:rsid w:val="007376A6"/>
    <w:rsid w:val="00742743"/>
    <w:rsid w:val="00742F59"/>
    <w:rsid w:val="00753545"/>
    <w:rsid w:val="0075622E"/>
    <w:rsid w:val="007571B9"/>
    <w:rsid w:val="0076070C"/>
    <w:rsid w:val="007679AF"/>
    <w:rsid w:val="0077395C"/>
    <w:rsid w:val="00776454"/>
    <w:rsid w:val="0078259C"/>
    <w:rsid w:val="00787801"/>
    <w:rsid w:val="00796D31"/>
    <w:rsid w:val="007A0D75"/>
    <w:rsid w:val="007A50AE"/>
    <w:rsid w:val="007B5423"/>
    <w:rsid w:val="007C61B6"/>
    <w:rsid w:val="007D1655"/>
    <w:rsid w:val="007D3428"/>
    <w:rsid w:val="007D37CF"/>
    <w:rsid w:val="007D6CF2"/>
    <w:rsid w:val="007F690B"/>
    <w:rsid w:val="0080384E"/>
    <w:rsid w:val="00803D97"/>
    <w:rsid w:val="00820A40"/>
    <w:rsid w:val="0083410A"/>
    <w:rsid w:val="00841F4D"/>
    <w:rsid w:val="00843D0F"/>
    <w:rsid w:val="00846520"/>
    <w:rsid w:val="008467CC"/>
    <w:rsid w:val="00846DBA"/>
    <w:rsid w:val="00864687"/>
    <w:rsid w:val="00871BE1"/>
    <w:rsid w:val="008746EC"/>
    <w:rsid w:val="00886E4A"/>
    <w:rsid w:val="008907C8"/>
    <w:rsid w:val="008A2433"/>
    <w:rsid w:val="008A6832"/>
    <w:rsid w:val="008B17D4"/>
    <w:rsid w:val="008F3162"/>
    <w:rsid w:val="008F374A"/>
    <w:rsid w:val="008F4F72"/>
    <w:rsid w:val="00903117"/>
    <w:rsid w:val="00913647"/>
    <w:rsid w:val="00923E88"/>
    <w:rsid w:val="009354BE"/>
    <w:rsid w:val="00945943"/>
    <w:rsid w:val="00946536"/>
    <w:rsid w:val="0094667B"/>
    <w:rsid w:val="00947D92"/>
    <w:rsid w:val="009663E3"/>
    <w:rsid w:val="009669FE"/>
    <w:rsid w:val="00970D16"/>
    <w:rsid w:val="00970DCE"/>
    <w:rsid w:val="009843B1"/>
    <w:rsid w:val="00984EA3"/>
    <w:rsid w:val="00986046"/>
    <w:rsid w:val="00990077"/>
    <w:rsid w:val="009926DE"/>
    <w:rsid w:val="00995111"/>
    <w:rsid w:val="00995788"/>
    <w:rsid w:val="009A6EF4"/>
    <w:rsid w:val="009B017A"/>
    <w:rsid w:val="009B4AEF"/>
    <w:rsid w:val="009C1938"/>
    <w:rsid w:val="009D0446"/>
    <w:rsid w:val="009D7D39"/>
    <w:rsid w:val="009E3447"/>
    <w:rsid w:val="009E5063"/>
    <w:rsid w:val="009E7767"/>
    <w:rsid w:val="009F44ED"/>
    <w:rsid w:val="00A004E6"/>
    <w:rsid w:val="00A00B7A"/>
    <w:rsid w:val="00A138D4"/>
    <w:rsid w:val="00A21DB8"/>
    <w:rsid w:val="00A22D60"/>
    <w:rsid w:val="00A26629"/>
    <w:rsid w:val="00A26ACC"/>
    <w:rsid w:val="00A459B2"/>
    <w:rsid w:val="00A56378"/>
    <w:rsid w:val="00A67F8A"/>
    <w:rsid w:val="00A70975"/>
    <w:rsid w:val="00A71EA0"/>
    <w:rsid w:val="00A73971"/>
    <w:rsid w:val="00A83D2E"/>
    <w:rsid w:val="00A9221D"/>
    <w:rsid w:val="00AB3BA1"/>
    <w:rsid w:val="00AC6D96"/>
    <w:rsid w:val="00AE287D"/>
    <w:rsid w:val="00AF4DE1"/>
    <w:rsid w:val="00B068F3"/>
    <w:rsid w:val="00B17198"/>
    <w:rsid w:val="00B22457"/>
    <w:rsid w:val="00B42DEE"/>
    <w:rsid w:val="00B4300D"/>
    <w:rsid w:val="00B47270"/>
    <w:rsid w:val="00B54AA4"/>
    <w:rsid w:val="00B66753"/>
    <w:rsid w:val="00B6738C"/>
    <w:rsid w:val="00B716D4"/>
    <w:rsid w:val="00B74914"/>
    <w:rsid w:val="00B85860"/>
    <w:rsid w:val="00B96E52"/>
    <w:rsid w:val="00BA2861"/>
    <w:rsid w:val="00BE1230"/>
    <w:rsid w:val="00BF48AA"/>
    <w:rsid w:val="00C006B6"/>
    <w:rsid w:val="00C213DA"/>
    <w:rsid w:val="00C27502"/>
    <w:rsid w:val="00C27CE5"/>
    <w:rsid w:val="00C35070"/>
    <w:rsid w:val="00C423DB"/>
    <w:rsid w:val="00C459C1"/>
    <w:rsid w:val="00C715F9"/>
    <w:rsid w:val="00C74F47"/>
    <w:rsid w:val="00C851E3"/>
    <w:rsid w:val="00C91A49"/>
    <w:rsid w:val="00C91FDB"/>
    <w:rsid w:val="00CA473E"/>
    <w:rsid w:val="00CC4451"/>
    <w:rsid w:val="00CD0FB1"/>
    <w:rsid w:val="00CD3555"/>
    <w:rsid w:val="00CE1CB1"/>
    <w:rsid w:val="00CE4192"/>
    <w:rsid w:val="00D10AC6"/>
    <w:rsid w:val="00D24B18"/>
    <w:rsid w:val="00D25180"/>
    <w:rsid w:val="00D2551E"/>
    <w:rsid w:val="00D57BC0"/>
    <w:rsid w:val="00D60973"/>
    <w:rsid w:val="00D709AE"/>
    <w:rsid w:val="00D74D6A"/>
    <w:rsid w:val="00D8301E"/>
    <w:rsid w:val="00D850A4"/>
    <w:rsid w:val="00D8594D"/>
    <w:rsid w:val="00D918A5"/>
    <w:rsid w:val="00D97EAB"/>
    <w:rsid w:val="00DA3E99"/>
    <w:rsid w:val="00DA6D8C"/>
    <w:rsid w:val="00DA7DB6"/>
    <w:rsid w:val="00DB28CC"/>
    <w:rsid w:val="00DE1561"/>
    <w:rsid w:val="00DF6EFA"/>
    <w:rsid w:val="00DF7CA3"/>
    <w:rsid w:val="00DF7E08"/>
    <w:rsid w:val="00E00DDF"/>
    <w:rsid w:val="00E05600"/>
    <w:rsid w:val="00E1634E"/>
    <w:rsid w:val="00E17E60"/>
    <w:rsid w:val="00E21ADD"/>
    <w:rsid w:val="00E25CF5"/>
    <w:rsid w:val="00E341FC"/>
    <w:rsid w:val="00E352F3"/>
    <w:rsid w:val="00E4503C"/>
    <w:rsid w:val="00E602BB"/>
    <w:rsid w:val="00E613B3"/>
    <w:rsid w:val="00E64F83"/>
    <w:rsid w:val="00E66ABD"/>
    <w:rsid w:val="00E74858"/>
    <w:rsid w:val="00E853B2"/>
    <w:rsid w:val="00E94CDE"/>
    <w:rsid w:val="00E95E9E"/>
    <w:rsid w:val="00EA4751"/>
    <w:rsid w:val="00EA519F"/>
    <w:rsid w:val="00EA5297"/>
    <w:rsid w:val="00EB02B0"/>
    <w:rsid w:val="00EB2D7B"/>
    <w:rsid w:val="00EB42D7"/>
    <w:rsid w:val="00EC54B2"/>
    <w:rsid w:val="00EC6781"/>
    <w:rsid w:val="00EC7029"/>
    <w:rsid w:val="00EC7BD7"/>
    <w:rsid w:val="00EE397B"/>
    <w:rsid w:val="00EF6423"/>
    <w:rsid w:val="00F007E8"/>
    <w:rsid w:val="00F06EB3"/>
    <w:rsid w:val="00F21ED2"/>
    <w:rsid w:val="00F34EE3"/>
    <w:rsid w:val="00F44638"/>
    <w:rsid w:val="00F479C9"/>
    <w:rsid w:val="00F53F1F"/>
    <w:rsid w:val="00F54FC6"/>
    <w:rsid w:val="00F61C15"/>
    <w:rsid w:val="00F719F1"/>
    <w:rsid w:val="00F731C5"/>
    <w:rsid w:val="00F770D4"/>
    <w:rsid w:val="00F77B1E"/>
    <w:rsid w:val="00F80408"/>
    <w:rsid w:val="00F84ED3"/>
    <w:rsid w:val="00F87022"/>
    <w:rsid w:val="00F9075F"/>
    <w:rsid w:val="00F90AE6"/>
    <w:rsid w:val="00F92813"/>
    <w:rsid w:val="00F9477B"/>
    <w:rsid w:val="00F95D1B"/>
    <w:rsid w:val="00F97243"/>
    <w:rsid w:val="00FA4ABA"/>
    <w:rsid w:val="00FB7728"/>
    <w:rsid w:val="00FC2968"/>
    <w:rsid w:val="00FD2E6F"/>
    <w:rsid w:val="00FE1492"/>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E7"/>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B068F3"/>
    <w:pPr>
      <w:tabs>
        <w:tab w:val="center" w:pos="4320"/>
        <w:tab w:val="right" w:pos="8640"/>
      </w:tabs>
    </w:pPr>
    <w:rPr>
      <w:sz w:val="22"/>
    </w:rPr>
  </w:style>
  <w:style w:type="character" w:customStyle="1" w:styleId="HeaderChar">
    <w:name w:val="Header Char"/>
    <w:basedOn w:val="DefaultParagraphFont"/>
    <w:link w:val="Header"/>
    <w:uiPriority w:val="99"/>
    <w:locked/>
    <w:rsid w:val="00B068F3"/>
    <w:rPr>
      <w:rFonts w:ascii="Calibri" w:hAnsi="Calibri"/>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F61C15"/>
    <w:pPr>
      <w:ind w:left="360" w:right="360"/>
    </w:pPr>
    <w:rPr>
      <w:rFonts w:eastAsiaTheme="minorEastAsia" w:cstheme="minorBidi"/>
      <w:iCs/>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character" w:customStyle="1" w:styleId="text">
    <w:name w:val="text"/>
    <w:basedOn w:val="DefaultParagraphFont"/>
    <w:rsid w:val="00E17E60"/>
  </w:style>
  <w:style w:type="character" w:styleId="CommentReference">
    <w:name w:val="annotation reference"/>
    <w:basedOn w:val="DefaultParagraphFont"/>
    <w:uiPriority w:val="99"/>
    <w:unhideWhenUsed/>
    <w:rsid w:val="00E17E60"/>
    <w:rPr>
      <w:sz w:val="16"/>
      <w:szCs w:val="16"/>
    </w:rPr>
  </w:style>
  <w:style w:type="paragraph" w:styleId="CommentText">
    <w:name w:val="annotation text"/>
    <w:basedOn w:val="Normal"/>
    <w:link w:val="CommentTextChar"/>
    <w:uiPriority w:val="99"/>
    <w:unhideWhenUsed/>
    <w:rsid w:val="00E17E60"/>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17E60"/>
    <w:rPr>
      <w:rFonts w:asciiTheme="minorHAnsi" w:eastAsiaTheme="minorHAnsi" w:hAnsiTheme="minorHAnsi" w:cstheme="minorBidi"/>
      <w:kern w:val="2"/>
      <w:sz w:val="20"/>
      <w:szCs w:val="20"/>
      <w:lang w:eastAsia="en-US"/>
      <w14:ligatures w14:val="standardContextual"/>
    </w:rPr>
  </w:style>
  <w:style w:type="paragraph" w:styleId="NormalWeb">
    <w:name w:val="Normal (Web)"/>
    <w:basedOn w:val="Normal"/>
    <w:uiPriority w:val="99"/>
    <w:unhideWhenUsed/>
    <w:rsid w:val="007F690B"/>
    <w:pPr>
      <w:spacing w:before="100" w:beforeAutospacing="1" w:after="100" w:afterAutospacing="1"/>
    </w:pPr>
    <w:rPr>
      <w:rFonts w:eastAsiaTheme="minorHAnsi" w:cs="Calibri"/>
      <w:sz w:val="22"/>
      <w:szCs w:val="22"/>
      <w:lang w:eastAsia="en-CA"/>
    </w:rPr>
  </w:style>
  <w:style w:type="paragraph" w:styleId="CommentSubject">
    <w:name w:val="annotation subject"/>
    <w:basedOn w:val="CommentText"/>
    <w:next w:val="CommentText"/>
    <w:link w:val="CommentSubjectChar"/>
    <w:uiPriority w:val="99"/>
    <w:rsid w:val="001466E2"/>
    <w:pPr>
      <w:spacing w:after="240"/>
    </w:pPr>
    <w:rPr>
      <w:rFonts w:ascii="Calibri" w:eastAsia="Times New Roman" w:hAnsi="Calibri" w:cs="Times New Roman"/>
      <w:b/>
      <w:bCs/>
      <w:kern w:val="0"/>
      <w14:ligatures w14:val="none"/>
    </w:rPr>
  </w:style>
  <w:style w:type="character" w:customStyle="1" w:styleId="CommentSubjectChar">
    <w:name w:val="Comment Subject Char"/>
    <w:basedOn w:val="CommentTextChar"/>
    <w:link w:val="CommentSubject"/>
    <w:uiPriority w:val="99"/>
    <w:rsid w:val="001466E2"/>
    <w:rPr>
      <w:rFonts w:ascii="Calibri" w:eastAsiaTheme="minorHAnsi" w:hAnsi="Calibri" w:cstheme="minorBidi"/>
      <w:b/>
      <w:bCs/>
      <w:kern w:val="2"/>
      <w:sz w:val="20"/>
      <w:szCs w:val="20"/>
      <w:lang w:eastAsia="en-US"/>
      <w14:ligatures w14:val="standardContextual"/>
    </w:rPr>
  </w:style>
  <w:style w:type="character" w:customStyle="1" w:styleId="ui-provider">
    <w:name w:val="ui-provider"/>
    <w:basedOn w:val="DefaultParagraphFont"/>
    <w:rsid w:val="0051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621497585">
      <w:bodyDiv w:val="1"/>
      <w:marLeft w:val="0"/>
      <w:marRight w:val="0"/>
      <w:marTop w:val="0"/>
      <w:marBottom w:val="0"/>
      <w:divBdr>
        <w:top w:val="none" w:sz="0" w:space="0" w:color="auto"/>
        <w:left w:val="none" w:sz="0" w:space="0" w:color="auto"/>
        <w:bottom w:val="none" w:sz="0" w:space="0" w:color="auto"/>
        <w:right w:val="none" w:sz="0" w:space="0" w:color="auto"/>
      </w:divBdr>
      <w:divsChild>
        <w:div w:id="308943719">
          <w:marLeft w:val="0"/>
          <w:marRight w:val="0"/>
          <w:marTop w:val="120"/>
          <w:marBottom w:val="0"/>
          <w:divBdr>
            <w:top w:val="none" w:sz="0" w:space="0" w:color="auto"/>
            <w:left w:val="none" w:sz="0" w:space="0" w:color="auto"/>
            <w:bottom w:val="none" w:sz="0" w:space="0" w:color="auto"/>
            <w:right w:val="none" w:sz="0" w:space="0" w:color="auto"/>
          </w:divBdr>
          <w:divsChild>
            <w:div w:id="1353799917">
              <w:marLeft w:val="0"/>
              <w:marRight w:val="0"/>
              <w:marTop w:val="0"/>
              <w:marBottom w:val="0"/>
              <w:divBdr>
                <w:top w:val="none" w:sz="0" w:space="0" w:color="auto"/>
                <w:left w:val="none" w:sz="0" w:space="0" w:color="auto"/>
                <w:bottom w:val="none" w:sz="0" w:space="0" w:color="auto"/>
                <w:right w:val="none" w:sz="0" w:space="0" w:color="auto"/>
              </w:divBdr>
            </w:div>
          </w:divsChild>
        </w:div>
        <w:div w:id="1621952193">
          <w:marLeft w:val="0"/>
          <w:marRight w:val="0"/>
          <w:marTop w:val="120"/>
          <w:marBottom w:val="0"/>
          <w:divBdr>
            <w:top w:val="none" w:sz="0" w:space="0" w:color="auto"/>
            <w:left w:val="none" w:sz="0" w:space="0" w:color="auto"/>
            <w:bottom w:val="none" w:sz="0" w:space="0" w:color="auto"/>
            <w:right w:val="none" w:sz="0" w:space="0" w:color="auto"/>
          </w:divBdr>
          <w:divsChild>
            <w:div w:id="150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341">
      <w:bodyDiv w:val="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C0C86-F275-41E2-BBE1-5A8ADD124A5F}">
  <ds:schemaRefs>
    <ds:schemaRef ds:uri="http://schemas.microsoft.com/sharepoint/v3/contenttype/forms"/>
  </ds:schemaRefs>
</ds:datastoreItem>
</file>

<file path=customXml/itemProps3.xml><?xml version="1.0" encoding="utf-8"?>
<ds:datastoreItem xmlns:ds="http://schemas.openxmlformats.org/officeDocument/2006/customXml" ds:itemID="{65AEE592-EA56-48E4-8E4A-299068D51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538</Words>
  <Characters>2774</Characters>
  <Application>Microsoft Office Word</Application>
  <DocSecurity>0</DocSecurity>
  <Lines>106</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Transcript: Moderator’s National Indigenous Peoples Day Message 2024</vt:lpstr>
      <vt:lpstr>Moderator’s National Indigenous Peoples Day Message 2024</vt:lpstr>
      <vt:lpstr>    Transcript of video message</vt:lpstr>
    </vt:vector>
  </TitlesOfParts>
  <Company>The United Church of Canada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Moderator’s National Indigenous Peoples Day Message 2024</dc:title>
  <dc:subject>Transcript of Moderator Carmen Lansdowne's National Indigenous Peoples Day video message 2024.</dc:subject>
  <dc:creator>The United Church of Canada</dc:creator>
  <cp:keywords>Carmen, Lansdowne, video, script, First, Nations, Aboriginal</cp:keywords>
  <dc:description/>
  <cp:lastModifiedBy>Claudia Kutchukian</cp:lastModifiedBy>
  <cp:revision>24</cp:revision>
  <cp:lastPrinted>2005-06-08T15:05:00Z</cp:lastPrinted>
  <dcterms:created xsi:type="dcterms:W3CDTF">2024-05-10T18:46:00Z</dcterms:created>
  <dcterms:modified xsi:type="dcterms:W3CDTF">2024-05-10T20:35:00Z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