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6B227" w14:textId="1E976C4B" w:rsidR="00DE4FF7" w:rsidRPr="00BB1EAF" w:rsidRDefault="00DE4FF7" w:rsidP="00A3759C">
      <w:pPr>
        <w:pStyle w:val="Heading1"/>
        <w:spacing w:before="0"/>
        <w:rPr>
          <w:rStyle w:val="Heading1Char"/>
          <w:rFonts w:asciiTheme="minorHAnsi" w:hAnsiTheme="minorHAnsi"/>
          <w:i/>
        </w:rPr>
      </w:pPr>
      <w:r w:rsidRPr="00BB1EAF">
        <w:rPr>
          <w:rFonts w:asciiTheme="minorHAnsi" w:hAnsiTheme="minorHAnsi"/>
        </w:rPr>
        <w:t>Bread Not Stones</w:t>
      </w:r>
      <w:r w:rsidRPr="00BB1EAF">
        <w:rPr>
          <w:rFonts w:asciiTheme="minorHAnsi" w:hAnsiTheme="minorHAnsi"/>
        </w:rPr>
        <w:t xml:space="preserve"> </w:t>
      </w:r>
      <w:r w:rsidRPr="00BB1EAF">
        <w:rPr>
          <w:rFonts w:asciiTheme="minorHAnsi" w:hAnsiTheme="minorHAnsi"/>
        </w:rPr>
        <w:t>Worship Service</w:t>
      </w:r>
      <w:r w:rsidRPr="00BB1EAF">
        <w:rPr>
          <w:rFonts w:asciiTheme="minorHAnsi" w:hAnsiTheme="minorHAnsi"/>
        </w:rPr>
        <w:br/>
      </w:r>
      <w:r w:rsidRPr="00BB1EAF">
        <w:rPr>
          <w:rFonts w:asciiTheme="minorHAnsi" w:hAnsiTheme="minorHAnsi"/>
        </w:rPr>
        <w:t>Taking Action to End Child Poverty</w:t>
      </w:r>
    </w:p>
    <w:p w14:paraId="1038E58A" w14:textId="77777777" w:rsidR="00542508" w:rsidRPr="00BB1EAF" w:rsidRDefault="00542508" w:rsidP="004A2A85">
      <w:pPr>
        <w:spacing w:after="0"/>
        <w:rPr>
          <w:sz w:val="24"/>
          <w:szCs w:val="24"/>
        </w:rPr>
      </w:pPr>
    </w:p>
    <w:p w14:paraId="71CA8771" w14:textId="51F10413" w:rsidR="00E878DD" w:rsidRPr="00BB1EAF" w:rsidRDefault="00FD1CB3" w:rsidP="004A2A85">
      <w:pPr>
        <w:spacing w:after="0"/>
        <w:rPr>
          <w:i/>
          <w:sz w:val="24"/>
          <w:szCs w:val="24"/>
        </w:rPr>
      </w:pPr>
      <w:r w:rsidRPr="00BB1EAF">
        <w:rPr>
          <w:i/>
          <w:sz w:val="24"/>
          <w:szCs w:val="24"/>
        </w:rPr>
        <w:t xml:space="preserve">Visit </w:t>
      </w:r>
      <w:hyperlink r:id="rId6" w:history="1">
        <w:r w:rsidR="00DE4FF7" w:rsidRPr="00BB1EAF">
          <w:rPr>
            <w:rStyle w:val="Hyperlink"/>
            <w:i/>
            <w:sz w:val="24"/>
            <w:szCs w:val="24"/>
          </w:rPr>
          <w:t>www.united-church.ca/community-faith/being-community/ending-poverty</w:t>
        </w:r>
      </w:hyperlink>
      <w:r w:rsidR="00DE4FF7" w:rsidRPr="00BB1EAF">
        <w:rPr>
          <w:i/>
          <w:sz w:val="24"/>
          <w:szCs w:val="24"/>
        </w:rPr>
        <w:t xml:space="preserve">, </w:t>
      </w:r>
      <w:hyperlink r:id="rId7" w:history="1">
        <w:r w:rsidR="00DE4FF7" w:rsidRPr="00BB1EAF">
          <w:rPr>
            <w:rStyle w:val="Hyperlink"/>
            <w:i/>
            <w:sz w:val="24"/>
            <w:szCs w:val="24"/>
          </w:rPr>
          <w:t>www.endchildpoverty.ca</w:t>
        </w:r>
      </w:hyperlink>
      <w:r w:rsidRPr="00BB1EAF">
        <w:rPr>
          <w:i/>
          <w:sz w:val="24"/>
          <w:szCs w:val="24"/>
        </w:rPr>
        <w:t xml:space="preserve"> and </w:t>
      </w:r>
      <w:hyperlink r:id="rId8" w:history="1">
        <w:r w:rsidR="00DE4FF7" w:rsidRPr="00BB1EAF">
          <w:rPr>
            <w:rStyle w:val="Hyperlink"/>
            <w:i/>
            <w:sz w:val="24"/>
            <w:szCs w:val="24"/>
          </w:rPr>
          <w:t>www.childwellbeingalberta.org</w:t>
        </w:r>
      </w:hyperlink>
      <w:r w:rsidRPr="00BB1EAF">
        <w:rPr>
          <w:i/>
          <w:sz w:val="24"/>
          <w:szCs w:val="24"/>
        </w:rPr>
        <w:t xml:space="preserve"> for further resources, information</w:t>
      </w:r>
      <w:r w:rsidR="00DE4FF7" w:rsidRPr="00BB1EAF">
        <w:rPr>
          <w:i/>
          <w:sz w:val="24"/>
          <w:szCs w:val="24"/>
        </w:rPr>
        <w:t>,</w:t>
      </w:r>
      <w:r w:rsidRPr="00BB1EAF">
        <w:rPr>
          <w:i/>
          <w:sz w:val="24"/>
          <w:szCs w:val="24"/>
        </w:rPr>
        <w:t xml:space="preserve"> and inspiration on how your community can </w:t>
      </w:r>
      <w:r w:rsidR="00AE22BC" w:rsidRPr="00BB1EAF">
        <w:rPr>
          <w:i/>
          <w:sz w:val="24"/>
          <w:szCs w:val="24"/>
        </w:rPr>
        <w:t>join the growing movement to</w:t>
      </w:r>
      <w:r w:rsidRPr="00BB1EAF">
        <w:rPr>
          <w:i/>
          <w:sz w:val="24"/>
          <w:szCs w:val="24"/>
        </w:rPr>
        <w:t xml:space="preserve"> </w:t>
      </w:r>
      <w:r w:rsidR="00AE22BC" w:rsidRPr="00BB1EAF">
        <w:rPr>
          <w:i/>
          <w:sz w:val="24"/>
          <w:szCs w:val="24"/>
        </w:rPr>
        <w:t>eradicate</w:t>
      </w:r>
      <w:r w:rsidRPr="00BB1EAF">
        <w:rPr>
          <w:i/>
          <w:sz w:val="24"/>
          <w:szCs w:val="24"/>
        </w:rPr>
        <w:t xml:space="preserve"> child poverty in Canada.</w:t>
      </w:r>
      <w:r w:rsidR="00DE4FF7" w:rsidRPr="00BB1EAF">
        <w:rPr>
          <w:i/>
          <w:sz w:val="24"/>
          <w:szCs w:val="24"/>
        </w:rPr>
        <w:t xml:space="preserve"> </w:t>
      </w:r>
      <w:r w:rsidR="00F55901" w:rsidRPr="00BB1EAF">
        <w:rPr>
          <w:i/>
          <w:sz w:val="24"/>
          <w:szCs w:val="24"/>
        </w:rPr>
        <w:t>A special thanks to Wesley-Knox United Church in London</w:t>
      </w:r>
      <w:r w:rsidR="00DE4FF7" w:rsidRPr="00BB1EAF">
        <w:rPr>
          <w:i/>
          <w:sz w:val="24"/>
          <w:szCs w:val="24"/>
        </w:rPr>
        <w:t>,</w:t>
      </w:r>
      <w:r w:rsidR="00F55901" w:rsidRPr="00BB1EAF">
        <w:rPr>
          <w:i/>
          <w:sz w:val="24"/>
          <w:szCs w:val="24"/>
        </w:rPr>
        <w:t xml:space="preserve"> </w:t>
      </w:r>
      <w:r w:rsidR="00DE4FF7" w:rsidRPr="00BB1EAF">
        <w:rPr>
          <w:i/>
          <w:sz w:val="24"/>
          <w:szCs w:val="24"/>
        </w:rPr>
        <w:t>ON, which</w:t>
      </w:r>
      <w:r w:rsidR="00F55901" w:rsidRPr="00BB1EAF">
        <w:rPr>
          <w:i/>
          <w:sz w:val="24"/>
          <w:szCs w:val="24"/>
        </w:rPr>
        <w:t xml:space="preserve"> held a special worship service to End Child Poverty </w:t>
      </w:r>
      <w:r w:rsidR="00DE4FF7" w:rsidRPr="00BB1EAF">
        <w:rPr>
          <w:i/>
          <w:sz w:val="24"/>
          <w:szCs w:val="24"/>
        </w:rPr>
        <w:t>that</w:t>
      </w:r>
      <w:r w:rsidR="00F55901" w:rsidRPr="00BB1EAF">
        <w:rPr>
          <w:i/>
          <w:sz w:val="24"/>
          <w:szCs w:val="24"/>
        </w:rPr>
        <w:t xml:space="preserve"> inspired this </w:t>
      </w:r>
      <w:r w:rsidR="00AE22BC" w:rsidRPr="00BB1EAF">
        <w:rPr>
          <w:i/>
          <w:sz w:val="24"/>
          <w:szCs w:val="24"/>
        </w:rPr>
        <w:t>service and the suggested</w:t>
      </w:r>
      <w:r w:rsidR="00F55901" w:rsidRPr="00BB1EAF">
        <w:rPr>
          <w:i/>
          <w:sz w:val="24"/>
          <w:szCs w:val="24"/>
        </w:rPr>
        <w:t xml:space="preserve"> anthem.</w:t>
      </w:r>
    </w:p>
    <w:p w14:paraId="01BAEF9E" w14:textId="77777777" w:rsidR="004A2A85" w:rsidRPr="00BB1EAF" w:rsidRDefault="004A2A85" w:rsidP="004A2A85">
      <w:pPr>
        <w:spacing w:after="0"/>
        <w:rPr>
          <w:sz w:val="24"/>
          <w:szCs w:val="24"/>
        </w:rPr>
      </w:pPr>
    </w:p>
    <w:p w14:paraId="7B8733B9" w14:textId="16819115" w:rsidR="0092232F" w:rsidRPr="00BB1EAF" w:rsidRDefault="00DE4FF7" w:rsidP="004A2A85">
      <w:pPr>
        <w:spacing w:after="0"/>
        <w:rPr>
          <w:b/>
          <w:sz w:val="24"/>
          <w:szCs w:val="24"/>
        </w:rPr>
      </w:pPr>
      <w:r w:rsidRPr="00BB1EAF">
        <w:rPr>
          <w:b/>
          <w:sz w:val="24"/>
          <w:szCs w:val="24"/>
        </w:rPr>
        <w:t>Introit</w:t>
      </w:r>
      <w:r w:rsidR="00BB1EAF" w:rsidRPr="00BB1EAF">
        <w:rPr>
          <w:b/>
          <w:sz w:val="24"/>
          <w:szCs w:val="24"/>
        </w:rPr>
        <w:t xml:space="preserve"> </w:t>
      </w:r>
      <w:r w:rsidRPr="00BB1EAF">
        <w:rPr>
          <w:b/>
          <w:sz w:val="24"/>
          <w:szCs w:val="24"/>
        </w:rPr>
        <w:t>/</w:t>
      </w:r>
      <w:r w:rsidR="00BB1EAF" w:rsidRPr="00BB1EAF">
        <w:rPr>
          <w:b/>
          <w:sz w:val="24"/>
          <w:szCs w:val="24"/>
        </w:rPr>
        <w:t xml:space="preserve"> </w:t>
      </w:r>
      <w:r w:rsidRPr="00BB1EAF">
        <w:rPr>
          <w:b/>
          <w:sz w:val="24"/>
          <w:szCs w:val="24"/>
        </w:rPr>
        <w:t>Cent</w:t>
      </w:r>
      <w:r w:rsidR="001C65A6" w:rsidRPr="00BB1EAF">
        <w:rPr>
          <w:b/>
          <w:sz w:val="24"/>
          <w:szCs w:val="24"/>
        </w:rPr>
        <w:t>ring Music</w:t>
      </w:r>
    </w:p>
    <w:p w14:paraId="0CD82A50" w14:textId="77777777" w:rsidR="004A2A85" w:rsidRPr="00BB1EAF" w:rsidRDefault="004A2A85" w:rsidP="004A2A85">
      <w:pPr>
        <w:spacing w:after="0"/>
        <w:rPr>
          <w:sz w:val="24"/>
          <w:szCs w:val="24"/>
        </w:rPr>
      </w:pPr>
    </w:p>
    <w:p w14:paraId="5BDBEB0B" w14:textId="5212A710" w:rsidR="0092232F" w:rsidRPr="00BB1EAF" w:rsidRDefault="00BB1EAF" w:rsidP="004A2A85">
      <w:pPr>
        <w:spacing w:after="0"/>
        <w:rPr>
          <w:b/>
          <w:sz w:val="24"/>
          <w:szCs w:val="24"/>
        </w:rPr>
      </w:pPr>
      <w:r w:rsidRPr="00BB1EAF">
        <w:rPr>
          <w:b/>
          <w:sz w:val="24"/>
          <w:szCs w:val="24"/>
        </w:rPr>
        <w:t>Call to Worship</w:t>
      </w:r>
    </w:p>
    <w:p w14:paraId="1ED4F6BD" w14:textId="77777777" w:rsidR="00FD1CB3" w:rsidRPr="00BB1EAF" w:rsidRDefault="00FD1CB3" w:rsidP="004A2A85">
      <w:pPr>
        <w:spacing w:after="0"/>
        <w:ind w:left="720"/>
        <w:rPr>
          <w:sz w:val="24"/>
          <w:szCs w:val="24"/>
        </w:rPr>
      </w:pPr>
      <w:r w:rsidRPr="00BB1EAF">
        <w:rPr>
          <w:sz w:val="24"/>
          <w:szCs w:val="24"/>
        </w:rPr>
        <w:t>What does the Lord require of us?</w:t>
      </w:r>
    </w:p>
    <w:p w14:paraId="6B0A8028" w14:textId="77777777" w:rsidR="004A2A85" w:rsidRPr="00BB1EAF" w:rsidRDefault="00FD1CB3" w:rsidP="004A2A85">
      <w:pPr>
        <w:spacing w:after="0"/>
        <w:ind w:left="1440"/>
        <w:rPr>
          <w:b/>
          <w:sz w:val="24"/>
          <w:szCs w:val="24"/>
        </w:rPr>
      </w:pPr>
      <w:r w:rsidRPr="00BB1EAF">
        <w:rPr>
          <w:b/>
          <w:sz w:val="24"/>
          <w:szCs w:val="24"/>
        </w:rPr>
        <w:t>T</w:t>
      </w:r>
      <w:r w:rsidR="001C65A6" w:rsidRPr="00BB1EAF">
        <w:rPr>
          <w:b/>
          <w:sz w:val="24"/>
          <w:szCs w:val="24"/>
        </w:rPr>
        <w:t>o seek</w:t>
      </w:r>
      <w:r w:rsidRPr="00BB1EAF">
        <w:rPr>
          <w:b/>
          <w:sz w:val="24"/>
          <w:szCs w:val="24"/>
        </w:rPr>
        <w:t xml:space="preserve"> justice, </w:t>
      </w:r>
    </w:p>
    <w:p w14:paraId="0CE37406" w14:textId="77777777" w:rsidR="004A2A85" w:rsidRPr="00BB1EAF" w:rsidRDefault="004A2A85" w:rsidP="004A2A85">
      <w:pPr>
        <w:spacing w:after="0"/>
        <w:ind w:left="1440"/>
        <w:rPr>
          <w:b/>
          <w:sz w:val="24"/>
          <w:szCs w:val="24"/>
        </w:rPr>
      </w:pPr>
      <w:r w:rsidRPr="00BB1EAF">
        <w:rPr>
          <w:b/>
          <w:sz w:val="24"/>
          <w:szCs w:val="24"/>
        </w:rPr>
        <w:t>to</w:t>
      </w:r>
      <w:r w:rsidR="00FD1CB3" w:rsidRPr="00BB1EAF">
        <w:rPr>
          <w:b/>
          <w:sz w:val="24"/>
          <w:szCs w:val="24"/>
        </w:rPr>
        <w:t xml:space="preserve"> love kindness, </w:t>
      </w:r>
    </w:p>
    <w:p w14:paraId="0CE6B677" w14:textId="77777777" w:rsidR="00FD1CB3" w:rsidRPr="00BB1EAF" w:rsidRDefault="00FD1CB3" w:rsidP="004A2A85">
      <w:pPr>
        <w:spacing w:after="0"/>
        <w:ind w:left="1440"/>
        <w:rPr>
          <w:sz w:val="24"/>
          <w:szCs w:val="24"/>
        </w:rPr>
      </w:pPr>
      <w:r w:rsidRPr="00BB1EAF">
        <w:rPr>
          <w:b/>
          <w:sz w:val="24"/>
          <w:szCs w:val="24"/>
        </w:rPr>
        <w:t>a</w:t>
      </w:r>
      <w:r w:rsidR="004A2A85" w:rsidRPr="00BB1EAF">
        <w:rPr>
          <w:b/>
          <w:sz w:val="24"/>
          <w:szCs w:val="24"/>
        </w:rPr>
        <w:t>nd</w:t>
      </w:r>
      <w:r w:rsidRPr="00BB1EAF">
        <w:rPr>
          <w:b/>
          <w:sz w:val="24"/>
          <w:szCs w:val="24"/>
        </w:rPr>
        <w:t xml:space="preserve"> walk humbly with our God.</w:t>
      </w:r>
    </w:p>
    <w:p w14:paraId="09F2B41F" w14:textId="77777777" w:rsidR="00FD1CB3" w:rsidRPr="00BB1EAF" w:rsidRDefault="00FD1CB3" w:rsidP="004A2A85">
      <w:pPr>
        <w:spacing w:after="0"/>
        <w:ind w:left="720"/>
        <w:rPr>
          <w:sz w:val="24"/>
          <w:szCs w:val="24"/>
        </w:rPr>
      </w:pPr>
      <w:r w:rsidRPr="00BB1EAF">
        <w:rPr>
          <w:sz w:val="24"/>
          <w:szCs w:val="24"/>
        </w:rPr>
        <w:t>Who are we called to be?</w:t>
      </w:r>
    </w:p>
    <w:p w14:paraId="3EF4C847" w14:textId="4765B4AE" w:rsidR="004A2A85" w:rsidRPr="00BB1EAF" w:rsidRDefault="00D8031E" w:rsidP="004A2A85">
      <w:pPr>
        <w:spacing w:after="0"/>
        <w:ind w:left="720" w:firstLine="720"/>
        <w:rPr>
          <w:b/>
          <w:sz w:val="24"/>
          <w:szCs w:val="24"/>
        </w:rPr>
      </w:pPr>
      <w:r w:rsidRPr="00BB1EAF">
        <w:rPr>
          <w:b/>
          <w:sz w:val="24"/>
          <w:szCs w:val="24"/>
        </w:rPr>
        <w:t>We are called to be the Church:</w:t>
      </w:r>
      <w:r w:rsidR="00FD1CB3" w:rsidRPr="00BB1EAF">
        <w:rPr>
          <w:b/>
          <w:sz w:val="24"/>
          <w:szCs w:val="24"/>
        </w:rPr>
        <w:t xml:space="preserve"> </w:t>
      </w:r>
    </w:p>
    <w:p w14:paraId="4FB41C6A" w14:textId="77777777" w:rsidR="004A2A85" w:rsidRPr="00BB1EAF" w:rsidRDefault="00F55901" w:rsidP="004A2A85">
      <w:pPr>
        <w:spacing w:after="0"/>
        <w:ind w:left="720" w:firstLine="720"/>
        <w:rPr>
          <w:b/>
          <w:sz w:val="24"/>
          <w:szCs w:val="24"/>
        </w:rPr>
      </w:pPr>
      <w:r w:rsidRPr="00BB1EAF">
        <w:rPr>
          <w:b/>
          <w:sz w:val="24"/>
          <w:szCs w:val="24"/>
        </w:rPr>
        <w:t xml:space="preserve">to celebrate God’s presence, </w:t>
      </w:r>
    </w:p>
    <w:p w14:paraId="4BB2F96E" w14:textId="4177779D" w:rsidR="004A2A85" w:rsidRPr="00BB1EAF" w:rsidRDefault="00F55901" w:rsidP="004A2A85">
      <w:pPr>
        <w:spacing w:after="0"/>
        <w:ind w:left="720" w:firstLine="720"/>
        <w:rPr>
          <w:b/>
          <w:sz w:val="24"/>
          <w:szCs w:val="24"/>
        </w:rPr>
      </w:pPr>
      <w:r w:rsidRPr="00BB1EAF">
        <w:rPr>
          <w:b/>
          <w:sz w:val="24"/>
          <w:szCs w:val="24"/>
        </w:rPr>
        <w:t xml:space="preserve">to live with respect in </w:t>
      </w:r>
      <w:r w:rsidR="00D8031E" w:rsidRPr="00BB1EAF">
        <w:rPr>
          <w:b/>
          <w:sz w:val="24"/>
          <w:szCs w:val="24"/>
        </w:rPr>
        <w:t>Creation</w:t>
      </w:r>
      <w:r w:rsidRPr="00BB1EAF">
        <w:rPr>
          <w:b/>
          <w:sz w:val="24"/>
          <w:szCs w:val="24"/>
        </w:rPr>
        <w:t xml:space="preserve">, </w:t>
      </w:r>
    </w:p>
    <w:p w14:paraId="2C17D285" w14:textId="1F34A2FF" w:rsidR="00F55901" w:rsidRPr="00BB1EAF" w:rsidRDefault="00F55901" w:rsidP="004A2A85">
      <w:pPr>
        <w:spacing w:after="0"/>
        <w:ind w:left="720" w:firstLine="720"/>
        <w:rPr>
          <w:b/>
          <w:sz w:val="24"/>
          <w:szCs w:val="24"/>
        </w:rPr>
      </w:pPr>
      <w:r w:rsidRPr="00BB1EAF">
        <w:rPr>
          <w:b/>
          <w:sz w:val="24"/>
          <w:szCs w:val="24"/>
        </w:rPr>
        <w:t>to love and serve other</w:t>
      </w:r>
      <w:r w:rsidR="00D8031E" w:rsidRPr="00BB1EAF">
        <w:rPr>
          <w:b/>
          <w:sz w:val="24"/>
          <w:szCs w:val="24"/>
        </w:rPr>
        <w:t>s</w:t>
      </w:r>
      <w:r w:rsidRPr="00BB1EAF">
        <w:rPr>
          <w:b/>
          <w:sz w:val="24"/>
          <w:szCs w:val="24"/>
        </w:rPr>
        <w:t>.</w:t>
      </w:r>
    </w:p>
    <w:p w14:paraId="28F3FED3" w14:textId="77777777" w:rsidR="00F55901" w:rsidRPr="00BB1EAF" w:rsidRDefault="00F55901" w:rsidP="004A2A85">
      <w:pPr>
        <w:spacing w:after="0"/>
        <w:ind w:left="720"/>
        <w:rPr>
          <w:sz w:val="24"/>
          <w:szCs w:val="24"/>
        </w:rPr>
      </w:pPr>
      <w:r w:rsidRPr="00BB1EAF">
        <w:rPr>
          <w:sz w:val="24"/>
          <w:szCs w:val="24"/>
        </w:rPr>
        <w:t>Why do we gather for worship?</w:t>
      </w:r>
    </w:p>
    <w:p w14:paraId="3383BB92" w14:textId="77777777" w:rsidR="001C65A6" w:rsidRPr="00BB1EAF" w:rsidRDefault="004A2A85" w:rsidP="004A2A85">
      <w:pPr>
        <w:widowControl w:val="0"/>
        <w:tabs>
          <w:tab w:val="left" w:pos="180"/>
        </w:tabs>
        <w:autoSpaceDE w:val="0"/>
        <w:autoSpaceDN w:val="0"/>
        <w:adjustRightInd w:val="0"/>
        <w:spacing w:after="0"/>
        <w:ind w:left="720"/>
        <w:rPr>
          <w:b/>
          <w:sz w:val="24"/>
          <w:szCs w:val="24"/>
        </w:rPr>
      </w:pPr>
      <w:r w:rsidRPr="00BB1EAF">
        <w:rPr>
          <w:sz w:val="24"/>
          <w:szCs w:val="24"/>
        </w:rPr>
        <w:tab/>
      </w:r>
      <w:r w:rsidR="001C65A6" w:rsidRPr="00BB1EAF">
        <w:rPr>
          <w:b/>
          <w:sz w:val="24"/>
          <w:szCs w:val="24"/>
        </w:rPr>
        <w:t>We gather as an outpouring of gratitude and awe</w:t>
      </w:r>
    </w:p>
    <w:p w14:paraId="5FBF9E7D" w14:textId="77777777" w:rsidR="001C65A6" w:rsidRPr="00BB1EAF" w:rsidRDefault="001C65A6" w:rsidP="004A2A85">
      <w:pPr>
        <w:widowControl w:val="0"/>
        <w:tabs>
          <w:tab w:val="left" w:pos="180"/>
        </w:tabs>
        <w:autoSpaceDE w:val="0"/>
        <w:autoSpaceDN w:val="0"/>
        <w:adjustRightInd w:val="0"/>
        <w:spacing w:after="0"/>
        <w:ind w:left="720"/>
        <w:rPr>
          <w:b/>
          <w:sz w:val="24"/>
          <w:szCs w:val="24"/>
        </w:rPr>
      </w:pPr>
      <w:r w:rsidRPr="00BB1EAF">
        <w:rPr>
          <w:b/>
          <w:sz w:val="24"/>
          <w:szCs w:val="24"/>
        </w:rPr>
        <w:tab/>
        <w:t>and a practice of opening ourselves</w:t>
      </w:r>
    </w:p>
    <w:p w14:paraId="55300211" w14:textId="77777777" w:rsidR="001C65A6" w:rsidRPr="00BB1EAF" w:rsidRDefault="001C65A6" w:rsidP="004A2A85">
      <w:pPr>
        <w:widowControl w:val="0"/>
        <w:tabs>
          <w:tab w:val="left" w:pos="180"/>
        </w:tabs>
        <w:autoSpaceDE w:val="0"/>
        <w:autoSpaceDN w:val="0"/>
        <w:adjustRightInd w:val="0"/>
        <w:spacing w:after="0"/>
        <w:ind w:left="720"/>
        <w:rPr>
          <w:b/>
          <w:sz w:val="24"/>
          <w:szCs w:val="24"/>
        </w:rPr>
      </w:pPr>
      <w:r w:rsidRPr="00BB1EAF">
        <w:rPr>
          <w:b/>
          <w:sz w:val="24"/>
          <w:szCs w:val="24"/>
        </w:rPr>
        <w:lastRenderedPageBreak/>
        <w:tab/>
        <w:t>to God’s still, small voice of comfort,</w:t>
      </w:r>
      <w:r w:rsidR="004A2A85" w:rsidRPr="00BB1EAF">
        <w:rPr>
          <w:b/>
          <w:sz w:val="24"/>
          <w:szCs w:val="24"/>
        </w:rPr>
        <w:t xml:space="preserve"> and</w:t>
      </w:r>
    </w:p>
    <w:p w14:paraId="2DCC2C28" w14:textId="77777777" w:rsidR="001C65A6" w:rsidRPr="00BB1EAF" w:rsidRDefault="001C65A6" w:rsidP="004A2A85">
      <w:pPr>
        <w:widowControl w:val="0"/>
        <w:tabs>
          <w:tab w:val="left" w:pos="180"/>
        </w:tabs>
        <w:autoSpaceDE w:val="0"/>
        <w:autoSpaceDN w:val="0"/>
        <w:adjustRightInd w:val="0"/>
        <w:spacing w:after="0"/>
        <w:ind w:left="720"/>
        <w:rPr>
          <w:b/>
          <w:sz w:val="24"/>
          <w:szCs w:val="24"/>
        </w:rPr>
      </w:pPr>
      <w:r w:rsidRPr="00BB1EAF">
        <w:rPr>
          <w:b/>
          <w:sz w:val="24"/>
          <w:szCs w:val="24"/>
        </w:rPr>
        <w:tab/>
        <w:t>to God’s rushing whirlwind of challenge.</w:t>
      </w:r>
    </w:p>
    <w:p w14:paraId="0CC6B62D" w14:textId="77777777" w:rsidR="001C65A6" w:rsidRPr="00BB1EAF" w:rsidRDefault="001C65A6" w:rsidP="004A2A85">
      <w:pPr>
        <w:spacing w:after="0"/>
        <w:ind w:left="720"/>
        <w:rPr>
          <w:sz w:val="24"/>
          <w:szCs w:val="24"/>
        </w:rPr>
      </w:pPr>
      <w:r w:rsidRPr="00BB1EAF">
        <w:rPr>
          <w:sz w:val="24"/>
          <w:szCs w:val="24"/>
        </w:rPr>
        <w:t>Let us worship God together!</w:t>
      </w:r>
    </w:p>
    <w:p w14:paraId="3E47A64D" w14:textId="77777777" w:rsidR="004A2A85" w:rsidRPr="00BB1EAF" w:rsidRDefault="004A2A85" w:rsidP="004A2A85">
      <w:pPr>
        <w:spacing w:after="0"/>
        <w:rPr>
          <w:sz w:val="24"/>
          <w:szCs w:val="24"/>
        </w:rPr>
      </w:pPr>
    </w:p>
    <w:p w14:paraId="5DC3BC86" w14:textId="45789B5D" w:rsidR="001C65A6" w:rsidRPr="00BB1EAF" w:rsidRDefault="001C65A6" w:rsidP="004A2A85">
      <w:pPr>
        <w:spacing w:after="0"/>
        <w:rPr>
          <w:sz w:val="24"/>
          <w:szCs w:val="24"/>
        </w:rPr>
      </w:pPr>
      <w:r w:rsidRPr="00BB1EAF">
        <w:rPr>
          <w:b/>
          <w:sz w:val="24"/>
          <w:szCs w:val="24"/>
        </w:rPr>
        <w:t>Opening Hymn</w:t>
      </w:r>
      <w:r w:rsidR="00542508" w:rsidRPr="00BB1EAF">
        <w:rPr>
          <w:b/>
          <w:sz w:val="24"/>
          <w:szCs w:val="24"/>
        </w:rPr>
        <w:t>:</w:t>
      </w:r>
      <w:r w:rsidR="002C6567" w:rsidRPr="00BB1EAF">
        <w:rPr>
          <w:b/>
          <w:sz w:val="24"/>
          <w:szCs w:val="24"/>
        </w:rPr>
        <w:t xml:space="preserve"> </w:t>
      </w:r>
      <w:r w:rsidR="002C6567" w:rsidRPr="00BB1EAF">
        <w:rPr>
          <w:sz w:val="24"/>
          <w:szCs w:val="24"/>
        </w:rPr>
        <w:t xml:space="preserve">“Moved by the Gospel, Let </w:t>
      </w:r>
      <w:r w:rsidR="00D8031E" w:rsidRPr="00BB1EAF">
        <w:rPr>
          <w:sz w:val="24"/>
          <w:szCs w:val="24"/>
        </w:rPr>
        <w:t xml:space="preserve">Us </w:t>
      </w:r>
      <w:r w:rsidR="002C6567" w:rsidRPr="00BB1EAF">
        <w:rPr>
          <w:sz w:val="24"/>
          <w:szCs w:val="24"/>
        </w:rPr>
        <w:t>Move” (VU 394)</w:t>
      </w:r>
    </w:p>
    <w:p w14:paraId="392457BE" w14:textId="77777777" w:rsidR="004A2A85" w:rsidRPr="00BB1EAF" w:rsidRDefault="004A2A85" w:rsidP="004A2A85">
      <w:pPr>
        <w:spacing w:after="0"/>
        <w:rPr>
          <w:sz w:val="24"/>
          <w:szCs w:val="24"/>
        </w:rPr>
      </w:pPr>
    </w:p>
    <w:p w14:paraId="4246DF8D" w14:textId="77777777" w:rsidR="007C3486" w:rsidRPr="00BB1EAF" w:rsidRDefault="007C3486" w:rsidP="004A2A85">
      <w:pPr>
        <w:spacing w:after="0"/>
        <w:rPr>
          <w:b/>
          <w:sz w:val="24"/>
          <w:szCs w:val="24"/>
        </w:rPr>
      </w:pPr>
      <w:r w:rsidRPr="00BB1EAF">
        <w:rPr>
          <w:b/>
          <w:sz w:val="24"/>
          <w:szCs w:val="24"/>
        </w:rPr>
        <w:t>Words of Welcome</w:t>
      </w:r>
    </w:p>
    <w:p w14:paraId="33FB01A9" w14:textId="77777777" w:rsidR="004A2A85" w:rsidRPr="00BB1EAF" w:rsidRDefault="004A2A85" w:rsidP="004A2A85">
      <w:pPr>
        <w:spacing w:after="0"/>
        <w:rPr>
          <w:sz w:val="24"/>
          <w:szCs w:val="24"/>
        </w:rPr>
      </w:pPr>
    </w:p>
    <w:p w14:paraId="3F7B7747" w14:textId="523AE14B" w:rsidR="004E3BF5" w:rsidRPr="00BB1EAF" w:rsidRDefault="004E3BF5" w:rsidP="004A2A85">
      <w:pPr>
        <w:spacing w:after="0"/>
        <w:rPr>
          <w:sz w:val="24"/>
          <w:szCs w:val="24"/>
        </w:rPr>
      </w:pPr>
      <w:r w:rsidRPr="00BB1EAF">
        <w:rPr>
          <w:b/>
          <w:sz w:val="24"/>
          <w:szCs w:val="24"/>
        </w:rPr>
        <w:t>Opening Prayer</w:t>
      </w:r>
      <w:r w:rsidRPr="00BB1EAF">
        <w:rPr>
          <w:sz w:val="24"/>
          <w:szCs w:val="24"/>
        </w:rPr>
        <w:t xml:space="preserve"> </w:t>
      </w:r>
    </w:p>
    <w:p w14:paraId="7E9BB22F" w14:textId="77777777" w:rsidR="004E3BF5" w:rsidRPr="00BB1EAF" w:rsidRDefault="004E3BF5" w:rsidP="004E3BF5">
      <w:pPr>
        <w:spacing w:after="0"/>
        <w:ind w:left="720"/>
        <w:rPr>
          <w:b/>
          <w:sz w:val="24"/>
          <w:szCs w:val="24"/>
        </w:rPr>
      </w:pPr>
      <w:r w:rsidRPr="00BB1EAF">
        <w:rPr>
          <w:b/>
          <w:sz w:val="24"/>
          <w:szCs w:val="24"/>
        </w:rPr>
        <w:t xml:space="preserve">Creator God, you have made each of us in your image, </w:t>
      </w:r>
    </w:p>
    <w:p w14:paraId="360FBBA5" w14:textId="77777777" w:rsidR="004E3BF5" w:rsidRPr="00BB1EAF" w:rsidRDefault="004E3BF5" w:rsidP="004E3BF5">
      <w:pPr>
        <w:spacing w:after="0"/>
        <w:ind w:left="720"/>
        <w:rPr>
          <w:b/>
          <w:sz w:val="24"/>
          <w:szCs w:val="24"/>
        </w:rPr>
      </w:pPr>
      <w:r w:rsidRPr="00BB1EAF">
        <w:rPr>
          <w:b/>
          <w:sz w:val="24"/>
          <w:szCs w:val="24"/>
        </w:rPr>
        <w:t>and yet we fail to reflect your love and justice.</w:t>
      </w:r>
    </w:p>
    <w:p w14:paraId="149E8B7A" w14:textId="77777777" w:rsidR="004E3BF5" w:rsidRPr="00BB1EAF" w:rsidRDefault="004E3BF5" w:rsidP="004E3BF5">
      <w:pPr>
        <w:spacing w:after="0"/>
        <w:ind w:left="720"/>
        <w:rPr>
          <w:b/>
          <w:sz w:val="24"/>
          <w:szCs w:val="24"/>
        </w:rPr>
      </w:pPr>
      <w:r w:rsidRPr="00BB1EAF">
        <w:rPr>
          <w:b/>
          <w:sz w:val="24"/>
          <w:szCs w:val="24"/>
        </w:rPr>
        <w:t xml:space="preserve">You have created every child in your image, </w:t>
      </w:r>
    </w:p>
    <w:p w14:paraId="21597554" w14:textId="77777777" w:rsidR="004E3BF5" w:rsidRPr="00BB1EAF" w:rsidRDefault="004E3BF5" w:rsidP="004E3BF5">
      <w:pPr>
        <w:spacing w:after="0"/>
        <w:ind w:left="720"/>
        <w:rPr>
          <w:b/>
          <w:sz w:val="24"/>
          <w:szCs w:val="24"/>
        </w:rPr>
      </w:pPr>
      <w:r w:rsidRPr="00BB1EAF">
        <w:rPr>
          <w:b/>
          <w:sz w:val="24"/>
          <w:szCs w:val="24"/>
        </w:rPr>
        <w:t xml:space="preserve">and yet we don’t treat every child as a precious reflection of you. </w:t>
      </w:r>
    </w:p>
    <w:p w14:paraId="7FF6DF38" w14:textId="77777777" w:rsidR="004E3BF5" w:rsidRPr="00BB1EAF" w:rsidRDefault="004E3BF5" w:rsidP="004E3BF5">
      <w:pPr>
        <w:spacing w:after="0"/>
        <w:ind w:left="720"/>
        <w:rPr>
          <w:b/>
          <w:sz w:val="24"/>
          <w:szCs w:val="24"/>
        </w:rPr>
      </w:pPr>
      <w:r w:rsidRPr="00BB1EAF">
        <w:rPr>
          <w:b/>
          <w:sz w:val="24"/>
          <w:szCs w:val="24"/>
        </w:rPr>
        <w:t xml:space="preserve">We see some children as valued treasures, </w:t>
      </w:r>
    </w:p>
    <w:p w14:paraId="3CDE6107" w14:textId="77777777" w:rsidR="004E3BF5" w:rsidRPr="00BB1EAF" w:rsidRDefault="004E3BF5" w:rsidP="004E3BF5">
      <w:pPr>
        <w:spacing w:after="0"/>
        <w:ind w:left="720"/>
        <w:rPr>
          <w:b/>
          <w:sz w:val="24"/>
          <w:szCs w:val="24"/>
        </w:rPr>
      </w:pPr>
      <w:r w:rsidRPr="00BB1EAF">
        <w:rPr>
          <w:b/>
          <w:sz w:val="24"/>
          <w:szCs w:val="24"/>
        </w:rPr>
        <w:t xml:space="preserve">and others as lost causes. </w:t>
      </w:r>
    </w:p>
    <w:p w14:paraId="3A3D22C9" w14:textId="77777777" w:rsidR="004E3BF5" w:rsidRPr="00BB1EAF" w:rsidRDefault="004E3BF5" w:rsidP="004E3BF5">
      <w:pPr>
        <w:spacing w:after="0"/>
        <w:ind w:left="720"/>
        <w:rPr>
          <w:b/>
          <w:sz w:val="24"/>
          <w:szCs w:val="24"/>
        </w:rPr>
      </w:pPr>
      <w:r w:rsidRPr="00BB1EAF">
        <w:rPr>
          <w:b/>
          <w:sz w:val="24"/>
          <w:szCs w:val="24"/>
        </w:rPr>
        <w:t xml:space="preserve">We invest our time, money, and hopes in some children, </w:t>
      </w:r>
    </w:p>
    <w:p w14:paraId="566C394F" w14:textId="77777777" w:rsidR="004E3BF5" w:rsidRPr="00BB1EAF" w:rsidRDefault="004E3BF5" w:rsidP="004E3BF5">
      <w:pPr>
        <w:spacing w:after="0"/>
        <w:ind w:left="720"/>
        <w:rPr>
          <w:b/>
          <w:sz w:val="24"/>
          <w:szCs w:val="24"/>
        </w:rPr>
      </w:pPr>
      <w:r w:rsidRPr="00BB1EAF">
        <w:rPr>
          <w:b/>
          <w:sz w:val="24"/>
          <w:szCs w:val="24"/>
        </w:rPr>
        <w:t xml:space="preserve">while we squander the great potential of others. </w:t>
      </w:r>
    </w:p>
    <w:p w14:paraId="10DF5FB2" w14:textId="77777777" w:rsidR="004E3BF5" w:rsidRPr="00BB1EAF" w:rsidRDefault="004E3BF5" w:rsidP="004E3BF5">
      <w:pPr>
        <w:spacing w:after="0"/>
        <w:ind w:left="720"/>
        <w:rPr>
          <w:b/>
          <w:sz w:val="24"/>
          <w:szCs w:val="24"/>
        </w:rPr>
      </w:pPr>
      <w:r w:rsidRPr="00BB1EAF">
        <w:rPr>
          <w:b/>
          <w:sz w:val="24"/>
          <w:szCs w:val="24"/>
        </w:rPr>
        <w:t xml:space="preserve">Open our eyes, we pray, to see that every child </w:t>
      </w:r>
    </w:p>
    <w:p w14:paraId="6466FAE4" w14:textId="77777777" w:rsidR="004E3BF5" w:rsidRPr="00BB1EAF" w:rsidRDefault="004E3BF5" w:rsidP="004E3BF5">
      <w:pPr>
        <w:spacing w:after="0"/>
        <w:ind w:left="720"/>
        <w:rPr>
          <w:b/>
          <w:sz w:val="24"/>
          <w:szCs w:val="24"/>
        </w:rPr>
      </w:pPr>
      <w:r w:rsidRPr="00BB1EAF">
        <w:rPr>
          <w:b/>
          <w:sz w:val="24"/>
          <w:szCs w:val="24"/>
        </w:rPr>
        <w:t xml:space="preserve">is made in your image and belongs to you. </w:t>
      </w:r>
    </w:p>
    <w:p w14:paraId="5DB3E4C1" w14:textId="77777777" w:rsidR="004E3BF5" w:rsidRPr="00BB1EAF" w:rsidRDefault="004E3BF5" w:rsidP="004E3BF5">
      <w:pPr>
        <w:spacing w:after="0"/>
        <w:ind w:left="720"/>
        <w:rPr>
          <w:b/>
          <w:sz w:val="24"/>
          <w:szCs w:val="24"/>
        </w:rPr>
      </w:pPr>
      <w:r w:rsidRPr="00BB1EAF">
        <w:rPr>
          <w:b/>
          <w:sz w:val="24"/>
          <w:szCs w:val="24"/>
        </w:rPr>
        <w:t>Help us to love, protect, and nurture all children.</w:t>
      </w:r>
    </w:p>
    <w:p w14:paraId="595B977A" w14:textId="77777777" w:rsidR="004E3BF5" w:rsidRPr="00BB1EAF" w:rsidRDefault="004E3BF5" w:rsidP="004E3BF5">
      <w:pPr>
        <w:spacing w:after="0"/>
        <w:ind w:left="720"/>
        <w:rPr>
          <w:b/>
          <w:sz w:val="24"/>
          <w:szCs w:val="24"/>
        </w:rPr>
      </w:pPr>
      <w:r w:rsidRPr="00BB1EAF">
        <w:rPr>
          <w:b/>
          <w:sz w:val="24"/>
          <w:szCs w:val="24"/>
        </w:rPr>
        <w:t xml:space="preserve">We pray these things </w:t>
      </w:r>
    </w:p>
    <w:p w14:paraId="52BF8348" w14:textId="77777777" w:rsidR="00BB1EAF" w:rsidRPr="00BB1EAF" w:rsidRDefault="004E3BF5" w:rsidP="004E3BF5">
      <w:pPr>
        <w:spacing w:after="0"/>
        <w:ind w:left="720"/>
        <w:rPr>
          <w:b/>
          <w:sz w:val="24"/>
          <w:szCs w:val="24"/>
        </w:rPr>
      </w:pPr>
      <w:r w:rsidRPr="00BB1EAF">
        <w:rPr>
          <w:b/>
          <w:sz w:val="24"/>
          <w:szCs w:val="24"/>
        </w:rPr>
        <w:t>in the name of the One who came to us as a child.</w:t>
      </w:r>
      <w:r w:rsidR="00DE4FF7" w:rsidRPr="00BB1EAF">
        <w:rPr>
          <w:b/>
          <w:sz w:val="24"/>
          <w:szCs w:val="24"/>
        </w:rPr>
        <w:t xml:space="preserve"> </w:t>
      </w:r>
      <w:r w:rsidRPr="00BB1EAF">
        <w:rPr>
          <w:b/>
          <w:sz w:val="24"/>
          <w:szCs w:val="24"/>
        </w:rPr>
        <w:t>Amen.</w:t>
      </w:r>
      <w:r w:rsidR="00BB1EAF" w:rsidRPr="00BB1EAF">
        <w:rPr>
          <w:b/>
          <w:sz w:val="24"/>
          <w:szCs w:val="24"/>
        </w:rPr>
        <w:t xml:space="preserve"> </w:t>
      </w:r>
    </w:p>
    <w:p w14:paraId="0961EB10" w14:textId="181C45A3" w:rsidR="004E3BF5" w:rsidRPr="003A4900" w:rsidRDefault="00BB1EAF" w:rsidP="004E3BF5">
      <w:pPr>
        <w:spacing w:after="0"/>
        <w:ind w:left="720"/>
        <w:rPr>
          <w:i/>
          <w:sz w:val="24"/>
          <w:szCs w:val="24"/>
        </w:rPr>
      </w:pPr>
      <w:r w:rsidRPr="003A4900">
        <w:rPr>
          <w:i/>
          <w:sz w:val="24"/>
          <w:szCs w:val="24"/>
        </w:rPr>
        <w:t>(CGP 19I004)</w:t>
      </w:r>
    </w:p>
    <w:p w14:paraId="0C8386AE" w14:textId="77777777" w:rsidR="004A2A85" w:rsidRPr="00BB1EAF" w:rsidRDefault="004A2A85" w:rsidP="004A2A85">
      <w:pPr>
        <w:spacing w:after="0"/>
        <w:rPr>
          <w:sz w:val="24"/>
          <w:szCs w:val="24"/>
        </w:rPr>
      </w:pPr>
    </w:p>
    <w:p w14:paraId="2CD267BA" w14:textId="1FB48848" w:rsidR="0092232F" w:rsidRPr="00BB1EAF" w:rsidRDefault="0092232F" w:rsidP="004A2A85">
      <w:pPr>
        <w:spacing w:after="0"/>
        <w:rPr>
          <w:b/>
          <w:sz w:val="24"/>
          <w:szCs w:val="24"/>
        </w:rPr>
      </w:pPr>
      <w:r w:rsidRPr="00BB1EAF">
        <w:rPr>
          <w:b/>
          <w:sz w:val="24"/>
          <w:szCs w:val="24"/>
        </w:rPr>
        <w:t>Children’s Time</w:t>
      </w:r>
      <w:r w:rsidR="00BB1EAF" w:rsidRPr="00BB1EAF">
        <w:rPr>
          <w:b/>
          <w:sz w:val="24"/>
          <w:szCs w:val="24"/>
        </w:rPr>
        <w:t xml:space="preserve"> </w:t>
      </w:r>
      <w:r w:rsidR="00E878DD" w:rsidRPr="00BB1EAF">
        <w:rPr>
          <w:b/>
          <w:sz w:val="24"/>
          <w:szCs w:val="24"/>
        </w:rPr>
        <w:t>/ Learning Together</w:t>
      </w:r>
    </w:p>
    <w:p w14:paraId="1EE20BFC" w14:textId="77777777" w:rsidR="005A1BAF" w:rsidRPr="00BB1EAF" w:rsidRDefault="005A1BAF" w:rsidP="004A2A85">
      <w:pPr>
        <w:spacing w:after="0"/>
        <w:rPr>
          <w:sz w:val="24"/>
          <w:szCs w:val="24"/>
        </w:rPr>
      </w:pPr>
    </w:p>
    <w:p w14:paraId="60F28BFA" w14:textId="0183FFA5" w:rsidR="00E878DD" w:rsidRPr="00BB1EAF" w:rsidRDefault="00BB1EAF" w:rsidP="004A2A85">
      <w:pPr>
        <w:spacing w:after="0"/>
        <w:rPr>
          <w:b/>
          <w:sz w:val="24"/>
          <w:szCs w:val="24"/>
        </w:rPr>
      </w:pPr>
      <w:r w:rsidRPr="00BB1EAF">
        <w:rPr>
          <w:b/>
          <w:sz w:val="24"/>
          <w:szCs w:val="24"/>
        </w:rPr>
        <w:t>Gathering Song</w:t>
      </w:r>
    </w:p>
    <w:p w14:paraId="53F0CFF5" w14:textId="77777777" w:rsidR="00E878DD" w:rsidRPr="00BB1EAF" w:rsidRDefault="00E878DD" w:rsidP="004A2A85">
      <w:pPr>
        <w:pStyle w:val="Pa17"/>
        <w:rPr>
          <w:rFonts w:asciiTheme="minorHAnsi" w:hAnsiTheme="minorHAnsi" w:cs="Berkeley Book"/>
          <w:color w:val="000000"/>
        </w:rPr>
      </w:pPr>
      <w:r w:rsidRPr="00BB1EAF">
        <w:rPr>
          <w:rFonts w:asciiTheme="minorHAnsi" w:hAnsiTheme="minorHAnsi" w:cs="Berkeley Book"/>
          <w:color w:val="000000"/>
        </w:rPr>
        <w:t>(</w:t>
      </w:r>
      <w:r w:rsidRPr="00BB1EAF">
        <w:rPr>
          <w:rFonts w:asciiTheme="minorHAnsi" w:hAnsiTheme="minorHAnsi" w:cs="Berkeley Book"/>
          <w:i/>
          <w:iCs/>
          <w:color w:val="000000"/>
        </w:rPr>
        <w:t>sing to tune for “Here We Go Round the Mulberry Bush”</w:t>
      </w:r>
      <w:r w:rsidRPr="00BB1EAF">
        <w:rPr>
          <w:rFonts w:asciiTheme="minorHAnsi" w:hAnsiTheme="minorHAnsi" w:cs="Berkeley Book"/>
          <w:color w:val="000000"/>
        </w:rPr>
        <w:t xml:space="preserve">) </w:t>
      </w:r>
    </w:p>
    <w:p w14:paraId="5866D78C" w14:textId="77777777" w:rsidR="00E878DD" w:rsidRPr="00BB1EAF" w:rsidRDefault="00E878DD" w:rsidP="004A2A85">
      <w:pPr>
        <w:pStyle w:val="Pa4"/>
        <w:ind w:left="720"/>
        <w:rPr>
          <w:rFonts w:asciiTheme="minorHAnsi" w:hAnsiTheme="minorHAnsi" w:cs="Berkeley Book"/>
          <w:b/>
          <w:i/>
          <w:color w:val="000000"/>
        </w:rPr>
      </w:pPr>
      <w:r w:rsidRPr="00BB1EAF">
        <w:rPr>
          <w:rFonts w:asciiTheme="minorHAnsi" w:hAnsiTheme="minorHAnsi" w:cs="Berkeley Book"/>
          <w:b/>
          <w:i/>
          <w:color w:val="000000"/>
        </w:rPr>
        <w:t xml:space="preserve">We gather round in this holy space, </w:t>
      </w:r>
    </w:p>
    <w:p w14:paraId="7C680520" w14:textId="77777777" w:rsidR="00E878DD" w:rsidRPr="00BB1EAF" w:rsidRDefault="00E878DD" w:rsidP="004A2A85">
      <w:pPr>
        <w:pStyle w:val="Pa4"/>
        <w:ind w:left="720"/>
        <w:rPr>
          <w:rFonts w:asciiTheme="minorHAnsi" w:hAnsiTheme="minorHAnsi" w:cs="Berkeley Book"/>
          <w:b/>
          <w:i/>
          <w:color w:val="000000"/>
        </w:rPr>
      </w:pPr>
      <w:r w:rsidRPr="00BB1EAF">
        <w:rPr>
          <w:rFonts w:asciiTheme="minorHAnsi" w:hAnsiTheme="minorHAnsi" w:cs="Berkeley Book"/>
          <w:b/>
          <w:i/>
          <w:color w:val="000000"/>
        </w:rPr>
        <w:t xml:space="preserve">holy space, filled with grace. </w:t>
      </w:r>
    </w:p>
    <w:p w14:paraId="3D9992B6" w14:textId="77777777" w:rsidR="00E878DD" w:rsidRPr="00BB1EAF" w:rsidRDefault="00E878DD" w:rsidP="004A2A85">
      <w:pPr>
        <w:pStyle w:val="Pa4"/>
        <w:ind w:left="720"/>
        <w:rPr>
          <w:rFonts w:asciiTheme="minorHAnsi" w:hAnsiTheme="minorHAnsi" w:cs="Berkeley Book"/>
          <w:b/>
          <w:i/>
          <w:color w:val="000000"/>
        </w:rPr>
      </w:pPr>
      <w:r w:rsidRPr="00BB1EAF">
        <w:rPr>
          <w:rFonts w:asciiTheme="minorHAnsi" w:hAnsiTheme="minorHAnsi" w:cs="Berkeley Book"/>
          <w:b/>
          <w:i/>
          <w:color w:val="000000"/>
        </w:rPr>
        <w:t xml:space="preserve">We gather round in this holy space, </w:t>
      </w:r>
    </w:p>
    <w:p w14:paraId="479E3425" w14:textId="0FA847F3" w:rsidR="00E878DD" w:rsidRPr="00BB1EAF" w:rsidRDefault="00E878DD" w:rsidP="004A2A85">
      <w:pPr>
        <w:pStyle w:val="Pa21"/>
        <w:ind w:left="720"/>
        <w:rPr>
          <w:rFonts w:asciiTheme="minorHAnsi" w:hAnsiTheme="minorHAnsi" w:cs="Berkeley Book"/>
          <w:color w:val="000000"/>
        </w:rPr>
      </w:pPr>
      <w:r w:rsidRPr="00BB1EAF">
        <w:rPr>
          <w:rFonts w:asciiTheme="minorHAnsi" w:hAnsiTheme="minorHAnsi" w:cs="Berkeley Book"/>
          <w:b/>
          <w:i/>
          <w:color w:val="000000"/>
        </w:rPr>
        <w:t>to do as Jesus taught us.</w:t>
      </w:r>
    </w:p>
    <w:p w14:paraId="1B435C17" w14:textId="45531760" w:rsidR="00E878DD" w:rsidRPr="00BB1EAF" w:rsidRDefault="00BB1EAF" w:rsidP="004A2A85">
      <w:pPr>
        <w:spacing w:after="0"/>
        <w:ind w:left="720"/>
        <w:rPr>
          <w:rStyle w:val="A4"/>
          <w:sz w:val="24"/>
          <w:szCs w:val="24"/>
        </w:rPr>
      </w:pPr>
      <w:r w:rsidRPr="00BB1EAF">
        <w:rPr>
          <w:rStyle w:val="A4"/>
          <w:sz w:val="24"/>
          <w:szCs w:val="24"/>
        </w:rPr>
        <w:t>(</w:t>
      </w:r>
      <w:r w:rsidR="00E878DD" w:rsidRPr="00BB1EAF">
        <w:rPr>
          <w:rStyle w:val="A4"/>
          <w:sz w:val="24"/>
          <w:szCs w:val="24"/>
        </w:rPr>
        <w:t>B. Ogden, 2002</w:t>
      </w:r>
      <w:r w:rsidRPr="00BB1EAF">
        <w:rPr>
          <w:rStyle w:val="A4"/>
          <w:sz w:val="24"/>
          <w:szCs w:val="24"/>
        </w:rPr>
        <w:t>)</w:t>
      </w:r>
    </w:p>
    <w:p w14:paraId="0230A05F" w14:textId="77777777" w:rsidR="00E878DD" w:rsidRPr="00BB1EAF" w:rsidRDefault="00E878DD" w:rsidP="004A2A85">
      <w:pPr>
        <w:spacing w:after="0"/>
        <w:rPr>
          <w:sz w:val="24"/>
          <w:szCs w:val="24"/>
        </w:rPr>
      </w:pPr>
    </w:p>
    <w:p w14:paraId="1E8510F7" w14:textId="1E673981" w:rsidR="003A6A07" w:rsidRPr="00BB1EAF" w:rsidRDefault="004A2A85" w:rsidP="004A2A85">
      <w:pPr>
        <w:pStyle w:val="Pa17"/>
        <w:rPr>
          <w:rFonts w:asciiTheme="minorHAnsi" w:hAnsiTheme="minorHAnsi" w:cs="Berkeley Book"/>
          <w:color w:val="000000"/>
        </w:rPr>
      </w:pPr>
      <w:r w:rsidRPr="00BB1EAF">
        <w:rPr>
          <w:rFonts w:asciiTheme="minorHAnsi" w:hAnsiTheme="minorHAnsi" w:cs="Berkeley Book"/>
          <w:color w:val="000000"/>
        </w:rPr>
        <w:t>Prepare a large chain of 14 paper dolls using mural paper (or large sheets of paper taped together) and have it pre-folded.</w:t>
      </w:r>
      <w:r w:rsidR="00DE4FF7" w:rsidRPr="00BB1EAF">
        <w:rPr>
          <w:rFonts w:asciiTheme="minorHAnsi" w:hAnsiTheme="minorHAnsi" w:cs="Berkeley Book"/>
          <w:color w:val="000000"/>
        </w:rPr>
        <w:t xml:space="preserve"> </w:t>
      </w:r>
      <w:r w:rsidRPr="00BB1EAF">
        <w:rPr>
          <w:rFonts w:asciiTheme="minorHAnsi" w:hAnsiTheme="minorHAnsi" w:cs="Berkeley Book"/>
          <w:color w:val="000000"/>
        </w:rPr>
        <w:t>Unfold it with the children’s help and get them to count how many dolls are present.</w:t>
      </w:r>
      <w:r w:rsidR="00DE4FF7" w:rsidRPr="00BB1EAF">
        <w:rPr>
          <w:rFonts w:asciiTheme="minorHAnsi" w:hAnsiTheme="minorHAnsi" w:cs="Berkeley Book"/>
          <w:color w:val="000000"/>
        </w:rPr>
        <w:t xml:space="preserve"> </w:t>
      </w:r>
      <w:r w:rsidR="0092232F" w:rsidRPr="00BB1EAF">
        <w:rPr>
          <w:rFonts w:asciiTheme="minorHAnsi" w:hAnsiTheme="minorHAnsi" w:cs="Berkeley Book"/>
          <w:color w:val="000000"/>
        </w:rPr>
        <w:t>Explain that the 14 dolls represent the 14 percent of children in Canada living in poverty</w:t>
      </w:r>
      <w:r w:rsidR="00BB1EAF" w:rsidRPr="00BB1EAF">
        <w:rPr>
          <w:rFonts w:asciiTheme="minorHAnsi" w:hAnsiTheme="minorHAnsi" w:cs="Berkeley Book"/>
          <w:color w:val="000000"/>
        </w:rPr>
        <w:t>.</w:t>
      </w:r>
      <w:r w:rsidR="0092232F" w:rsidRPr="00BB1EAF">
        <w:rPr>
          <w:rFonts w:asciiTheme="minorHAnsi" w:hAnsiTheme="minorHAnsi" w:cs="Berkeley Book"/>
          <w:color w:val="000000"/>
        </w:rPr>
        <w:t xml:space="preserve"> </w:t>
      </w:r>
      <w:r w:rsidR="00BB1EAF" w:rsidRPr="00BB1EAF">
        <w:rPr>
          <w:rFonts w:asciiTheme="minorHAnsi" w:hAnsiTheme="minorHAnsi" w:cs="Berkeley Book"/>
          <w:color w:val="000000"/>
        </w:rPr>
        <w:t>A</w:t>
      </w:r>
      <w:r w:rsidRPr="00BB1EAF">
        <w:rPr>
          <w:rFonts w:asciiTheme="minorHAnsi" w:hAnsiTheme="minorHAnsi" w:cs="Berkeley Book"/>
          <w:color w:val="000000"/>
        </w:rPr>
        <w:t>llow some time to let participants think about this</w:t>
      </w:r>
      <w:r w:rsidR="003A6A07" w:rsidRPr="00BB1EAF">
        <w:rPr>
          <w:rFonts w:asciiTheme="minorHAnsi" w:hAnsiTheme="minorHAnsi" w:cs="Berkeley Book"/>
          <w:color w:val="000000"/>
        </w:rPr>
        <w:t xml:space="preserve"> as you attach the dolls somewhere visible in the front of your worship space</w:t>
      </w:r>
      <w:r w:rsidRPr="00BB1EAF">
        <w:rPr>
          <w:rFonts w:asciiTheme="minorHAnsi" w:hAnsiTheme="minorHAnsi" w:cs="Berkeley Book"/>
          <w:color w:val="000000"/>
        </w:rPr>
        <w:t>.</w:t>
      </w:r>
    </w:p>
    <w:p w14:paraId="71E88CE6" w14:textId="77777777" w:rsidR="003A6A07" w:rsidRPr="00BB1EAF" w:rsidRDefault="003A6A07" w:rsidP="004A2A85">
      <w:pPr>
        <w:pStyle w:val="Pa17"/>
        <w:rPr>
          <w:rFonts w:asciiTheme="minorHAnsi" w:hAnsiTheme="minorHAnsi" w:cs="Berkeley Book"/>
          <w:color w:val="000000"/>
        </w:rPr>
      </w:pPr>
    </w:p>
    <w:p w14:paraId="01725B1B" w14:textId="4EB39F57" w:rsidR="004A2A85" w:rsidRPr="00BB1EAF" w:rsidRDefault="003A6A07" w:rsidP="004A2A85">
      <w:pPr>
        <w:pStyle w:val="Pa17"/>
        <w:rPr>
          <w:rFonts w:asciiTheme="minorHAnsi" w:hAnsiTheme="minorHAnsi" w:cs="Berkeley Book"/>
          <w:color w:val="000000"/>
        </w:rPr>
      </w:pPr>
      <w:r w:rsidRPr="00BB1EAF">
        <w:rPr>
          <w:rFonts w:asciiTheme="minorHAnsi" w:hAnsiTheme="minorHAnsi" w:cs="Berkeley Book"/>
          <w:color w:val="000000"/>
        </w:rPr>
        <w:t>On separate sheets of paper cut out in thought bubbles have the following 14 statements printed and ask for help in reading and attaching them to each paper doll.</w:t>
      </w:r>
      <w:r w:rsidR="00DE4FF7" w:rsidRPr="00BB1EAF">
        <w:rPr>
          <w:rFonts w:asciiTheme="minorHAnsi" w:hAnsiTheme="minorHAnsi" w:cs="Berkeley Book"/>
          <w:color w:val="000000"/>
        </w:rPr>
        <w:t xml:space="preserve"> </w:t>
      </w:r>
      <w:r w:rsidRPr="00BB1EAF">
        <w:rPr>
          <w:rFonts w:asciiTheme="minorHAnsi" w:hAnsiTheme="minorHAnsi" w:cs="Berkeley Book"/>
          <w:color w:val="000000"/>
        </w:rPr>
        <w:t>The statements are</w:t>
      </w:r>
      <w:r w:rsidR="00BB1EAF" w:rsidRPr="00BB1EAF">
        <w:rPr>
          <w:rFonts w:asciiTheme="minorHAnsi" w:hAnsiTheme="minorHAnsi" w:cs="Berkeley Book"/>
          <w:color w:val="000000"/>
        </w:rPr>
        <w:t xml:space="preserve"> based on the 14 measurements of</w:t>
      </w:r>
      <w:r w:rsidRPr="00BB1EAF">
        <w:rPr>
          <w:rFonts w:asciiTheme="minorHAnsi" w:hAnsiTheme="minorHAnsi" w:cs="Berkeley Book"/>
          <w:color w:val="000000"/>
        </w:rPr>
        <w:t xml:space="preserve"> Quality of Life from UNICEF (</w:t>
      </w:r>
      <w:hyperlink r:id="rId9" w:history="1">
        <w:r w:rsidRPr="00BB1EAF">
          <w:rPr>
            <w:rStyle w:val="Hyperlink"/>
            <w:rFonts w:asciiTheme="minorHAnsi" w:hAnsiTheme="minorHAnsi" w:cs="Berkeley Book"/>
          </w:rPr>
          <w:t>www.unicef.ca</w:t>
        </w:r>
      </w:hyperlink>
      <w:r w:rsidRPr="00BB1EAF">
        <w:rPr>
          <w:rFonts w:asciiTheme="minorHAnsi" w:hAnsiTheme="minorHAnsi" w:cs="Berkeley Book"/>
          <w:color w:val="000000"/>
        </w:rPr>
        <w:t>)</w:t>
      </w:r>
      <w:r w:rsidR="00BB1EAF" w:rsidRPr="00BB1EAF">
        <w:rPr>
          <w:rFonts w:asciiTheme="minorHAnsi" w:hAnsiTheme="minorHAnsi" w:cs="Berkeley Book"/>
          <w:color w:val="000000"/>
        </w:rPr>
        <w:t>.</w:t>
      </w:r>
      <w:r w:rsidRPr="00BB1EAF">
        <w:rPr>
          <w:rFonts w:asciiTheme="minorHAnsi" w:hAnsiTheme="minorHAnsi" w:cs="Berkeley Book"/>
          <w:color w:val="000000"/>
        </w:rPr>
        <w:t xml:space="preserve"> </w:t>
      </w:r>
    </w:p>
    <w:p w14:paraId="1B1DBE8D"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eat three meals a day. </w:t>
      </w:r>
    </w:p>
    <w:p w14:paraId="5F23F359"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eat protein every day. </w:t>
      </w:r>
    </w:p>
    <w:p w14:paraId="013B97A8"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eat fresh fruits or vegetables every day. </w:t>
      </w:r>
    </w:p>
    <w:p w14:paraId="6635BCA1"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have any appropriate books to read. </w:t>
      </w:r>
    </w:p>
    <w:p w14:paraId="369259F6"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have nothing to play with outside. </w:t>
      </w:r>
    </w:p>
    <w:p w14:paraId="2791FFC5"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get to join after-school activities with my friends. </w:t>
      </w:r>
    </w:p>
    <w:p w14:paraId="270DF465"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have anything to play with. </w:t>
      </w:r>
    </w:p>
    <w:p w14:paraId="5D6599A3"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lastRenderedPageBreak/>
        <w:t xml:space="preserve">• I am not able to participate in school trips that cost money. </w:t>
      </w:r>
    </w:p>
    <w:p w14:paraId="1DC3DEFA"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don’t have a quiet place to do my homework. </w:t>
      </w:r>
    </w:p>
    <w:p w14:paraId="7E4DF1B6"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do not have access to the Internet. </w:t>
      </w:r>
    </w:p>
    <w:p w14:paraId="0F3ECB9B"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never get new clothes. </w:t>
      </w:r>
    </w:p>
    <w:p w14:paraId="7715AFC7"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If my shoes get wet, I don’t have a second pair. </w:t>
      </w:r>
    </w:p>
    <w:p w14:paraId="16056785"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xml:space="preserve">• I can’t invite friends over to my house to play. </w:t>
      </w:r>
    </w:p>
    <w:p w14:paraId="68612777" w14:textId="77777777" w:rsidR="0092232F" w:rsidRPr="00BB1EAF" w:rsidRDefault="0092232F" w:rsidP="004A2A85">
      <w:pPr>
        <w:pStyle w:val="Pa18"/>
        <w:ind w:left="620" w:hanging="260"/>
        <w:rPr>
          <w:rFonts w:asciiTheme="minorHAnsi" w:hAnsiTheme="minorHAnsi" w:cs="Berkeley Book"/>
          <w:color w:val="000000"/>
        </w:rPr>
      </w:pPr>
      <w:r w:rsidRPr="00BB1EAF">
        <w:rPr>
          <w:rFonts w:asciiTheme="minorHAnsi" w:hAnsiTheme="minorHAnsi" w:cs="Berkeley Book"/>
          <w:color w:val="000000"/>
        </w:rPr>
        <w:t>• I don’t get to celebrate special occasions like my birthday.</w:t>
      </w:r>
    </w:p>
    <w:p w14:paraId="7233EB60" w14:textId="77777777" w:rsidR="003A6A07" w:rsidRPr="00BB1EAF" w:rsidRDefault="003A6A07" w:rsidP="003A6A07">
      <w:pPr>
        <w:pStyle w:val="Pa17"/>
        <w:rPr>
          <w:rFonts w:asciiTheme="minorHAnsi" w:hAnsiTheme="minorHAnsi" w:cs="Berkeley Book"/>
          <w:color w:val="000000"/>
        </w:rPr>
      </w:pPr>
    </w:p>
    <w:p w14:paraId="4CD9B856" w14:textId="021B1D61" w:rsidR="0092232F" w:rsidRPr="00BB1EAF" w:rsidRDefault="003A6A07" w:rsidP="00D04110">
      <w:pPr>
        <w:pStyle w:val="Pa17"/>
        <w:rPr>
          <w:rFonts w:asciiTheme="minorHAnsi" w:hAnsiTheme="minorHAnsi" w:cs="Berkeley Book"/>
          <w:color w:val="000000"/>
        </w:rPr>
      </w:pPr>
      <w:r w:rsidRPr="00BB1EAF">
        <w:rPr>
          <w:rFonts w:asciiTheme="minorHAnsi" w:hAnsiTheme="minorHAnsi" w:cs="Berkeley Book"/>
          <w:color w:val="000000"/>
        </w:rPr>
        <w:t>Invite participants to spend some time in quiet reflection thinking about what other statements they might add from their own experience of what child poverty looks like or might look like in your community.</w:t>
      </w:r>
      <w:r w:rsidR="00DE4FF7" w:rsidRPr="00BB1EAF">
        <w:rPr>
          <w:rFonts w:asciiTheme="minorHAnsi" w:hAnsiTheme="minorHAnsi" w:cs="Berkeley Book"/>
          <w:color w:val="000000"/>
        </w:rPr>
        <w:t xml:space="preserve"> </w:t>
      </w:r>
      <w:r w:rsidRPr="00BB1EAF">
        <w:rPr>
          <w:rFonts w:asciiTheme="minorHAnsi" w:hAnsiTheme="minorHAnsi" w:cs="Berkeley Book"/>
          <w:color w:val="000000"/>
        </w:rPr>
        <w:t>C</w:t>
      </w:r>
      <w:r w:rsidR="0092232F" w:rsidRPr="00BB1EAF">
        <w:rPr>
          <w:rFonts w:asciiTheme="minorHAnsi" w:hAnsiTheme="minorHAnsi" w:cs="Berkeley Book"/>
          <w:color w:val="000000"/>
        </w:rPr>
        <w:t>onclude the time with a song and community prayer.</w:t>
      </w:r>
    </w:p>
    <w:p w14:paraId="57819BD3" w14:textId="77777777" w:rsidR="003A6A07" w:rsidRPr="00BB1EAF" w:rsidRDefault="003A6A07" w:rsidP="004A2A85">
      <w:pPr>
        <w:spacing w:after="0"/>
        <w:rPr>
          <w:rFonts w:cs="Berkeley Book"/>
          <w:color w:val="000000"/>
          <w:sz w:val="24"/>
          <w:szCs w:val="24"/>
        </w:rPr>
      </w:pPr>
    </w:p>
    <w:p w14:paraId="2243CCAA" w14:textId="245A7D0B" w:rsidR="004E3BF5" w:rsidRPr="00BB1EAF" w:rsidRDefault="00BB1EAF" w:rsidP="004E3BF5">
      <w:pPr>
        <w:spacing w:after="0"/>
        <w:rPr>
          <w:rFonts w:cs="Berkeley Book"/>
          <w:color w:val="000000"/>
          <w:sz w:val="24"/>
          <w:szCs w:val="24"/>
        </w:rPr>
      </w:pPr>
      <w:r w:rsidRPr="00BB1EAF">
        <w:rPr>
          <w:rFonts w:cs="Berkeley Book"/>
          <w:b/>
          <w:color w:val="000000"/>
          <w:sz w:val="24"/>
          <w:szCs w:val="24"/>
        </w:rPr>
        <w:t>Prayer</w:t>
      </w:r>
    </w:p>
    <w:p w14:paraId="4D50BF42" w14:textId="77777777" w:rsidR="004E3BF5" w:rsidRPr="00BB1EAF" w:rsidRDefault="004E3BF5" w:rsidP="004E3BF5">
      <w:pPr>
        <w:pStyle w:val="Pa16"/>
        <w:ind w:left="720"/>
        <w:rPr>
          <w:rFonts w:asciiTheme="minorHAnsi" w:hAnsiTheme="minorHAnsi" w:cs="Berkeley Book"/>
          <w:b/>
          <w:color w:val="000000"/>
        </w:rPr>
      </w:pPr>
      <w:r w:rsidRPr="00BB1EAF">
        <w:rPr>
          <w:rFonts w:asciiTheme="minorHAnsi" w:hAnsiTheme="minorHAnsi" w:cs="Berkeley Book"/>
          <w:b/>
          <w:color w:val="000000"/>
        </w:rPr>
        <w:t xml:space="preserve">God of all children, </w:t>
      </w:r>
    </w:p>
    <w:p w14:paraId="2DC62F0E" w14:textId="77777777" w:rsidR="004E3BF5"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 xml:space="preserve">we come before you bewildered by the fact of child poverty. </w:t>
      </w:r>
    </w:p>
    <w:p w14:paraId="2707EB07" w14:textId="77777777" w:rsidR="004E3BF5"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 xml:space="preserve">We come in frustration and shame that students are hungry, </w:t>
      </w:r>
    </w:p>
    <w:p w14:paraId="58A8477A" w14:textId="77777777" w:rsidR="00BB1EAF"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 xml:space="preserve">that homeless children sleep in cars and church basements </w:t>
      </w:r>
    </w:p>
    <w:p w14:paraId="75D03532" w14:textId="01FF950D" w:rsidR="004E3BF5"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because w</w:t>
      </w:r>
      <w:r w:rsidR="00BB1EAF" w:rsidRPr="00BB1EAF">
        <w:rPr>
          <w:rFonts w:asciiTheme="minorHAnsi" w:hAnsiTheme="minorHAnsi" w:cs="Berkeley Book"/>
          <w:b/>
          <w:color w:val="000000"/>
        </w:rPr>
        <w:t xml:space="preserve">e don’t provide meals at school </w:t>
      </w:r>
      <w:r w:rsidRPr="00BB1EAF">
        <w:rPr>
          <w:rFonts w:asciiTheme="minorHAnsi" w:hAnsiTheme="minorHAnsi" w:cs="Berkeley Book"/>
          <w:b/>
          <w:color w:val="000000"/>
        </w:rPr>
        <w:t xml:space="preserve">or build enough affordable housing. </w:t>
      </w:r>
    </w:p>
    <w:p w14:paraId="4F95AE35" w14:textId="77777777" w:rsidR="004E3BF5" w:rsidRPr="00BB1EAF" w:rsidRDefault="004E3BF5" w:rsidP="004E3BF5">
      <w:pPr>
        <w:spacing w:after="0"/>
        <w:ind w:left="720"/>
        <w:rPr>
          <w:i/>
          <w:sz w:val="24"/>
          <w:szCs w:val="24"/>
        </w:rPr>
      </w:pPr>
      <w:r w:rsidRPr="00BB1EAF">
        <w:rPr>
          <w:i/>
          <w:sz w:val="24"/>
          <w:szCs w:val="24"/>
        </w:rPr>
        <w:t>[add laments particular to your community]</w:t>
      </w:r>
    </w:p>
    <w:p w14:paraId="3C490896" w14:textId="77777777" w:rsidR="004E3BF5"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 xml:space="preserve">Strengthen us to honour and care for the children in our communities. </w:t>
      </w:r>
    </w:p>
    <w:p w14:paraId="58DB3A75" w14:textId="77777777" w:rsidR="004E3BF5" w:rsidRPr="00BB1EAF" w:rsidRDefault="004E3BF5" w:rsidP="004E3BF5">
      <w:pPr>
        <w:pStyle w:val="Pa21"/>
        <w:ind w:left="720"/>
        <w:rPr>
          <w:rFonts w:asciiTheme="minorHAnsi" w:hAnsiTheme="minorHAnsi" w:cs="Berkeley Book"/>
          <w:b/>
          <w:color w:val="000000"/>
        </w:rPr>
      </w:pPr>
      <w:r w:rsidRPr="00BB1EAF">
        <w:rPr>
          <w:rFonts w:asciiTheme="minorHAnsi" w:hAnsiTheme="minorHAnsi" w:cs="Berkeley Book"/>
          <w:b/>
          <w:color w:val="000000"/>
        </w:rPr>
        <w:t xml:space="preserve">Help us to place the best interests of children first. </w:t>
      </w:r>
    </w:p>
    <w:p w14:paraId="5D0C5558" w14:textId="3E7BE34A" w:rsidR="004E3BF5" w:rsidRPr="00BB1EAF" w:rsidRDefault="004E3BF5" w:rsidP="00BB1EAF">
      <w:pPr>
        <w:pStyle w:val="Pa21"/>
        <w:ind w:left="720"/>
        <w:rPr>
          <w:rFonts w:asciiTheme="minorHAnsi" w:hAnsiTheme="minorHAnsi" w:cs="Berkeley Book"/>
          <w:b/>
          <w:color w:val="000000"/>
        </w:rPr>
      </w:pPr>
      <w:r w:rsidRPr="00BB1EAF">
        <w:rPr>
          <w:rFonts w:asciiTheme="minorHAnsi" w:hAnsiTheme="minorHAnsi" w:cs="Berkeley Book"/>
          <w:b/>
          <w:color w:val="000000"/>
        </w:rPr>
        <w:t>In the name of your child, Jesus. Amen.</w:t>
      </w:r>
    </w:p>
    <w:p w14:paraId="31CB74FC" w14:textId="6553BEFC" w:rsidR="00BB1EAF" w:rsidRPr="003A4900" w:rsidRDefault="00BB1EAF" w:rsidP="00BB1EAF">
      <w:pPr>
        <w:ind w:left="709"/>
        <w:rPr>
          <w:i/>
        </w:rPr>
      </w:pPr>
      <w:r w:rsidRPr="003A4900">
        <w:rPr>
          <w:i/>
          <w:sz w:val="24"/>
          <w:szCs w:val="24"/>
        </w:rPr>
        <w:t>(Carolyn Pogue)</w:t>
      </w:r>
    </w:p>
    <w:p w14:paraId="3D32FC31" w14:textId="77777777" w:rsidR="003A6A07" w:rsidRPr="00BB1EAF" w:rsidRDefault="003A6A07" w:rsidP="004A2A85">
      <w:pPr>
        <w:pStyle w:val="Pa16"/>
        <w:rPr>
          <w:rFonts w:asciiTheme="minorHAnsi" w:hAnsiTheme="minorHAnsi" w:cs="Berkeley Book"/>
          <w:color w:val="000000"/>
        </w:rPr>
      </w:pPr>
    </w:p>
    <w:p w14:paraId="6801BADE" w14:textId="77777777" w:rsidR="0092232F" w:rsidRPr="00BB1EAF" w:rsidRDefault="0092232F" w:rsidP="004A2A85">
      <w:pPr>
        <w:pStyle w:val="Pa16"/>
        <w:rPr>
          <w:rFonts w:asciiTheme="minorHAnsi" w:hAnsiTheme="minorHAnsi" w:cs="Berkeley Book"/>
          <w:color w:val="000000"/>
        </w:rPr>
      </w:pPr>
      <w:r w:rsidRPr="00BB1EAF">
        <w:rPr>
          <w:rFonts w:asciiTheme="minorHAnsi" w:hAnsiTheme="minorHAnsi" w:cs="Berkeley Book"/>
          <w:b/>
          <w:color w:val="000000"/>
        </w:rPr>
        <w:t>Hymn:</w:t>
      </w:r>
      <w:r w:rsidR="00CC4E16" w:rsidRPr="00BB1EAF">
        <w:rPr>
          <w:rFonts w:asciiTheme="minorHAnsi" w:hAnsiTheme="minorHAnsi" w:cs="Berkeley Book"/>
          <w:color w:val="000000"/>
        </w:rPr>
        <w:t xml:space="preserve"> “like a child</w:t>
      </w:r>
      <w:r w:rsidRPr="00BB1EAF">
        <w:rPr>
          <w:rFonts w:asciiTheme="minorHAnsi" w:hAnsiTheme="minorHAnsi" w:cs="Berkeley Book"/>
          <w:color w:val="000000"/>
        </w:rPr>
        <w:t>” (</w:t>
      </w:r>
      <w:r w:rsidRPr="00BB1EAF">
        <w:rPr>
          <w:rFonts w:asciiTheme="minorHAnsi" w:hAnsiTheme="minorHAnsi" w:cs="Berkeley Book"/>
          <w:i/>
          <w:iCs/>
          <w:color w:val="000000"/>
        </w:rPr>
        <w:t xml:space="preserve">Voices United </w:t>
      </w:r>
      <w:r w:rsidR="00CC4E16" w:rsidRPr="00BB1EAF">
        <w:rPr>
          <w:rFonts w:asciiTheme="minorHAnsi" w:hAnsiTheme="minorHAnsi" w:cs="Berkeley Book"/>
          <w:color w:val="000000"/>
        </w:rPr>
        <w:t>366</w:t>
      </w:r>
      <w:r w:rsidRPr="00BB1EAF">
        <w:rPr>
          <w:rFonts w:asciiTheme="minorHAnsi" w:hAnsiTheme="minorHAnsi" w:cs="Berkeley Book"/>
          <w:color w:val="000000"/>
        </w:rPr>
        <w:t xml:space="preserve">) </w:t>
      </w:r>
      <w:r w:rsidR="002C6567" w:rsidRPr="00BB1EAF">
        <w:rPr>
          <w:rFonts w:asciiTheme="minorHAnsi" w:hAnsiTheme="minorHAnsi" w:cs="Berkeley Book"/>
          <w:color w:val="000000"/>
        </w:rPr>
        <w:t>or “Lord, Listen to Your Children Praying” (VU 400)</w:t>
      </w:r>
    </w:p>
    <w:p w14:paraId="256AB309" w14:textId="77777777" w:rsidR="003A6A07" w:rsidRPr="00BB1EAF" w:rsidRDefault="003A6A07" w:rsidP="004A2A85">
      <w:pPr>
        <w:spacing w:after="0"/>
        <w:rPr>
          <w:rFonts w:cs="Berkeley Book"/>
          <w:color w:val="000000"/>
          <w:sz w:val="24"/>
          <w:szCs w:val="24"/>
        </w:rPr>
      </w:pPr>
    </w:p>
    <w:p w14:paraId="096338B0" w14:textId="28B577AD" w:rsidR="0092232F" w:rsidRPr="00BB1EAF" w:rsidRDefault="0092232F" w:rsidP="004A2A85">
      <w:pPr>
        <w:spacing w:after="0"/>
        <w:rPr>
          <w:rFonts w:cs="Berkeley Book"/>
          <w:color w:val="000000"/>
          <w:sz w:val="24"/>
          <w:szCs w:val="24"/>
        </w:rPr>
      </w:pPr>
      <w:r w:rsidRPr="00BB1EAF">
        <w:rPr>
          <w:rFonts w:cs="Berkeley Book"/>
          <w:color w:val="000000"/>
          <w:sz w:val="24"/>
          <w:szCs w:val="24"/>
        </w:rPr>
        <w:t xml:space="preserve">During the song, </w:t>
      </w:r>
      <w:r w:rsidR="003A6A07" w:rsidRPr="00BB1EAF">
        <w:rPr>
          <w:rFonts w:cs="Berkeley Book"/>
          <w:color w:val="000000"/>
          <w:sz w:val="24"/>
          <w:szCs w:val="24"/>
        </w:rPr>
        <w:t xml:space="preserve">consider having enough paper dolls for each member of the congregation and have children pass them around to congregants </w:t>
      </w:r>
      <w:r w:rsidR="00BB1EAF">
        <w:rPr>
          <w:rFonts w:cs="Berkeley Book"/>
          <w:color w:val="000000"/>
          <w:sz w:val="24"/>
          <w:szCs w:val="24"/>
        </w:rPr>
        <w:t xml:space="preserve">(perhaps </w:t>
      </w:r>
      <w:r w:rsidR="003A6A07" w:rsidRPr="00BB1EAF">
        <w:rPr>
          <w:rFonts w:cs="Berkeley Book"/>
          <w:color w:val="000000"/>
          <w:sz w:val="24"/>
          <w:szCs w:val="24"/>
        </w:rPr>
        <w:t>as they leave for church school</w:t>
      </w:r>
      <w:r w:rsidR="00BB1EAF">
        <w:rPr>
          <w:rFonts w:cs="Berkeley Book"/>
          <w:color w:val="000000"/>
          <w:sz w:val="24"/>
          <w:szCs w:val="24"/>
        </w:rPr>
        <w:t>)</w:t>
      </w:r>
      <w:r w:rsidR="005A1BAF" w:rsidRPr="00BB1EAF">
        <w:rPr>
          <w:rFonts w:cs="Berkeley Book"/>
          <w:color w:val="000000"/>
          <w:sz w:val="24"/>
          <w:szCs w:val="24"/>
        </w:rPr>
        <w:t>.</w:t>
      </w:r>
      <w:r w:rsidR="00DE4FF7" w:rsidRPr="00BB1EAF">
        <w:rPr>
          <w:rFonts w:cs="Berkeley Book"/>
          <w:color w:val="000000"/>
          <w:sz w:val="24"/>
          <w:szCs w:val="24"/>
        </w:rPr>
        <w:t xml:space="preserve"> </w:t>
      </w:r>
      <w:r w:rsidR="005A1BAF" w:rsidRPr="00BB1EAF">
        <w:rPr>
          <w:rFonts w:cs="Berkeley Book"/>
          <w:color w:val="000000"/>
          <w:sz w:val="24"/>
          <w:szCs w:val="24"/>
        </w:rPr>
        <w:t xml:space="preserve">The paper dolls can act as </w:t>
      </w:r>
      <w:r w:rsidRPr="00BB1EAF">
        <w:rPr>
          <w:rFonts w:cs="Berkeley Book"/>
          <w:color w:val="000000"/>
          <w:sz w:val="24"/>
          <w:szCs w:val="24"/>
        </w:rPr>
        <w:t>a visual and physical reminder of the children whom we are called to love.</w:t>
      </w:r>
      <w:r w:rsidR="00DE4FF7" w:rsidRPr="00BB1EAF">
        <w:rPr>
          <w:rFonts w:cs="Berkeley Book"/>
          <w:color w:val="000000"/>
          <w:sz w:val="24"/>
          <w:szCs w:val="24"/>
        </w:rPr>
        <w:t xml:space="preserve"> </w:t>
      </w:r>
      <w:r w:rsidR="005A1BAF" w:rsidRPr="00BB1EAF">
        <w:rPr>
          <w:rFonts w:cs="Berkeley Book"/>
          <w:color w:val="000000"/>
          <w:sz w:val="24"/>
          <w:szCs w:val="24"/>
        </w:rPr>
        <w:t>Children may wish to create paper dolls or child pov</w:t>
      </w:r>
      <w:r w:rsidR="00BB1EAF">
        <w:rPr>
          <w:rFonts w:cs="Berkeley Book"/>
          <w:color w:val="000000"/>
          <w:sz w:val="24"/>
          <w:szCs w:val="24"/>
        </w:rPr>
        <w:t>erty dolls during their Sunday s</w:t>
      </w:r>
      <w:r w:rsidR="005A1BAF" w:rsidRPr="00BB1EAF">
        <w:rPr>
          <w:rFonts w:cs="Berkeley Book"/>
          <w:color w:val="000000"/>
          <w:sz w:val="24"/>
          <w:szCs w:val="24"/>
        </w:rPr>
        <w:t xml:space="preserve">chool program to be sent to your local members of </w:t>
      </w:r>
      <w:r w:rsidR="00BB1EAF" w:rsidRPr="00BB1EAF">
        <w:rPr>
          <w:rFonts w:cs="Berkeley Book"/>
          <w:color w:val="000000"/>
          <w:sz w:val="24"/>
          <w:szCs w:val="24"/>
        </w:rPr>
        <w:t>Parliament</w:t>
      </w:r>
      <w:r w:rsidR="005A1BAF" w:rsidRPr="00BB1EAF">
        <w:rPr>
          <w:rFonts w:cs="Berkeley Book"/>
          <w:color w:val="000000"/>
          <w:sz w:val="24"/>
          <w:szCs w:val="24"/>
        </w:rPr>
        <w:t xml:space="preserve">. </w:t>
      </w:r>
    </w:p>
    <w:p w14:paraId="3E82784D" w14:textId="77777777" w:rsidR="005A1BAF" w:rsidRPr="00BB1EAF" w:rsidRDefault="005A1BAF" w:rsidP="004A2A85">
      <w:pPr>
        <w:spacing w:after="0"/>
        <w:rPr>
          <w:rFonts w:cs="Berkeley Book"/>
          <w:color w:val="000000"/>
          <w:sz w:val="24"/>
          <w:szCs w:val="24"/>
        </w:rPr>
      </w:pPr>
    </w:p>
    <w:p w14:paraId="2E4DFCF0" w14:textId="77777777" w:rsidR="0092232F" w:rsidRPr="00BB1EAF" w:rsidRDefault="0092232F" w:rsidP="004A2A85">
      <w:pPr>
        <w:spacing w:after="0"/>
        <w:rPr>
          <w:rFonts w:cs="Berkeley Book"/>
          <w:b/>
          <w:color w:val="000000"/>
          <w:sz w:val="24"/>
          <w:szCs w:val="24"/>
        </w:rPr>
      </w:pPr>
      <w:r w:rsidRPr="00BB1EAF">
        <w:rPr>
          <w:rFonts w:cs="Berkeley Book"/>
          <w:b/>
          <w:color w:val="000000"/>
          <w:sz w:val="24"/>
          <w:szCs w:val="24"/>
        </w:rPr>
        <w:t>Scripture:</w:t>
      </w:r>
      <w:r w:rsidR="002C6567" w:rsidRPr="00BB1EAF">
        <w:rPr>
          <w:rFonts w:cs="Berkeley Book"/>
          <w:b/>
          <w:color w:val="000000"/>
          <w:sz w:val="24"/>
          <w:szCs w:val="24"/>
        </w:rPr>
        <w:t xml:space="preserve"> </w:t>
      </w:r>
      <w:r w:rsidR="008412E7" w:rsidRPr="00BB1EAF">
        <w:rPr>
          <w:rFonts w:cs="Berkeley Book"/>
          <w:color w:val="000000"/>
          <w:sz w:val="24"/>
          <w:szCs w:val="24"/>
        </w:rPr>
        <w:t xml:space="preserve">Micah 6:1-8 and </w:t>
      </w:r>
      <w:r w:rsidR="005A1BAF" w:rsidRPr="00BB1EAF">
        <w:rPr>
          <w:rFonts w:cs="Berkeley Book"/>
          <w:color w:val="000000"/>
          <w:sz w:val="24"/>
          <w:szCs w:val="24"/>
        </w:rPr>
        <w:t>Matthew 7:7–11</w:t>
      </w:r>
      <w:r w:rsidRPr="00BB1EAF">
        <w:rPr>
          <w:rFonts w:cs="Berkeley Book"/>
          <w:color w:val="000000"/>
          <w:sz w:val="24"/>
          <w:szCs w:val="24"/>
        </w:rPr>
        <w:t xml:space="preserve"> </w:t>
      </w:r>
    </w:p>
    <w:p w14:paraId="00ED4A4C" w14:textId="77777777" w:rsidR="002C6567" w:rsidRPr="00BB1EAF" w:rsidRDefault="002C6567" w:rsidP="004A2A85">
      <w:pPr>
        <w:spacing w:after="0"/>
        <w:rPr>
          <w:rFonts w:cs="Berkeley Book"/>
          <w:color w:val="000000"/>
          <w:sz w:val="24"/>
          <w:szCs w:val="24"/>
        </w:rPr>
      </w:pPr>
    </w:p>
    <w:p w14:paraId="2A48078C" w14:textId="3FED7D77" w:rsidR="00211012" w:rsidRPr="00BB1EAF" w:rsidRDefault="002C6567" w:rsidP="00211012">
      <w:pPr>
        <w:spacing w:after="0"/>
        <w:rPr>
          <w:rFonts w:cs="Berkeley Book"/>
          <w:color w:val="000000"/>
          <w:sz w:val="24"/>
          <w:szCs w:val="24"/>
        </w:rPr>
      </w:pPr>
      <w:r w:rsidRPr="00BB1EAF">
        <w:rPr>
          <w:rFonts w:cs="Berkeley Book"/>
          <w:b/>
          <w:color w:val="000000"/>
          <w:sz w:val="24"/>
          <w:szCs w:val="24"/>
        </w:rPr>
        <w:t xml:space="preserve">Anthem: </w:t>
      </w:r>
      <w:r w:rsidR="00BB1EAF">
        <w:rPr>
          <w:rFonts w:cs="Berkeley Book"/>
          <w:color w:val="000000"/>
          <w:sz w:val="24"/>
          <w:szCs w:val="24"/>
        </w:rPr>
        <w:t>“Bread Not Stones,” Kevin White (</w:t>
      </w:r>
      <w:hyperlink r:id="rId10" w:history="1">
        <w:r w:rsidR="00BB1EAF" w:rsidRPr="00BB1EAF">
          <w:rPr>
            <w:rStyle w:val="Hyperlink"/>
            <w:rFonts w:cs="Berkeley Book"/>
            <w:sz w:val="24"/>
            <w:szCs w:val="24"/>
          </w:rPr>
          <w:t>www.kpwhitemusic.com/Bread-Not-Stones.html</w:t>
        </w:r>
      </w:hyperlink>
      <w:r w:rsidR="00BB1EAF">
        <w:rPr>
          <w:rFonts w:cs="Berkeley Book"/>
          <w:color w:val="000000"/>
          <w:sz w:val="24"/>
          <w:szCs w:val="24"/>
        </w:rPr>
        <w:t>)</w:t>
      </w:r>
    </w:p>
    <w:p w14:paraId="285659B5" w14:textId="284761A3" w:rsidR="00211012" w:rsidRPr="00BB1EAF" w:rsidRDefault="00211012" w:rsidP="00211012">
      <w:pPr>
        <w:rPr>
          <w:sz w:val="24"/>
          <w:szCs w:val="24"/>
        </w:rPr>
      </w:pPr>
      <w:r w:rsidRPr="00BB1EAF">
        <w:rPr>
          <w:i/>
          <w:sz w:val="24"/>
          <w:szCs w:val="24"/>
        </w:rPr>
        <w:t>Linda Woods writes:</w:t>
      </w:r>
      <w:r w:rsidRPr="00BB1EAF">
        <w:rPr>
          <w:sz w:val="24"/>
          <w:szCs w:val="24"/>
        </w:rPr>
        <w:t xml:space="preserve"> Kevin White, a brilliant singer-songwriter at Wesley-Knox United Church in London, </w:t>
      </w:r>
      <w:r w:rsidR="003A4900">
        <w:rPr>
          <w:sz w:val="24"/>
          <w:szCs w:val="24"/>
        </w:rPr>
        <w:t>ON</w:t>
      </w:r>
      <w:r w:rsidRPr="00BB1EAF">
        <w:rPr>
          <w:sz w:val="24"/>
          <w:szCs w:val="24"/>
        </w:rPr>
        <w:t xml:space="preserve">, has given us an extraordinary gift. Inspired by the Bread </w:t>
      </w:r>
      <w:r w:rsidR="003A4900" w:rsidRPr="00BB1EAF">
        <w:rPr>
          <w:sz w:val="24"/>
          <w:szCs w:val="24"/>
        </w:rPr>
        <w:t xml:space="preserve">Not </w:t>
      </w:r>
      <w:r w:rsidRPr="00BB1EAF">
        <w:rPr>
          <w:sz w:val="24"/>
          <w:szCs w:val="24"/>
        </w:rPr>
        <w:t>Stones service at his church on February 7, 2016, he decided to</w:t>
      </w:r>
      <w:r w:rsidR="003A4900">
        <w:rPr>
          <w:sz w:val="24"/>
          <w:szCs w:val="24"/>
        </w:rPr>
        <w:t xml:space="preserve"> take immediate action. Within two</w:t>
      </w:r>
      <w:r w:rsidRPr="00BB1EAF">
        <w:rPr>
          <w:sz w:val="24"/>
          <w:szCs w:val="24"/>
        </w:rPr>
        <w:t xml:space="preserve"> days, he had written the lyrics and created the melody to a hauntingly beautiful </w:t>
      </w:r>
      <w:r w:rsidR="003A4900">
        <w:rPr>
          <w:sz w:val="24"/>
          <w:szCs w:val="24"/>
        </w:rPr>
        <w:t>“</w:t>
      </w:r>
      <w:r w:rsidRPr="00BB1EAF">
        <w:rPr>
          <w:sz w:val="24"/>
          <w:szCs w:val="24"/>
        </w:rPr>
        <w:t>Bread not Stones</w:t>
      </w:r>
      <w:r w:rsidR="003A4900">
        <w:rPr>
          <w:sz w:val="24"/>
          <w:szCs w:val="24"/>
        </w:rPr>
        <w:t>”</w:t>
      </w:r>
      <w:r w:rsidRPr="00BB1EAF">
        <w:rPr>
          <w:sz w:val="24"/>
          <w:szCs w:val="24"/>
        </w:rPr>
        <w:t xml:space="preserve"> song. It so captures the plight of children in poverty. Kevin has now recorded the song, accompanied by </w:t>
      </w:r>
      <w:r w:rsidR="003A4900">
        <w:rPr>
          <w:sz w:val="24"/>
          <w:szCs w:val="24"/>
        </w:rPr>
        <w:t xml:space="preserve">vocalist </w:t>
      </w:r>
      <w:r w:rsidRPr="00BB1EAF">
        <w:rPr>
          <w:sz w:val="24"/>
          <w:szCs w:val="24"/>
        </w:rPr>
        <w:t>Roxanne Andrighetti</w:t>
      </w:r>
      <w:r w:rsidR="003A4900">
        <w:rPr>
          <w:sz w:val="24"/>
          <w:szCs w:val="24"/>
        </w:rPr>
        <w:t>.</w:t>
      </w:r>
    </w:p>
    <w:p w14:paraId="13BC3D8D" w14:textId="77777777" w:rsidR="002C6567" w:rsidRPr="00BB1EAF" w:rsidRDefault="002C6567" w:rsidP="004A2A85">
      <w:pPr>
        <w:spacing w:after="0"/>
        <w:rPr>
          <w:rFonts w:cs="Berkeley Book"/>
          <w:b/>
          <w:color w:val="000000"/>
          <w:sz w:val="24"/>
          <w:szCs w:val="24"/>
        </w:rPr>
      </w:pPr>
    </w:p>
    <w:p w14:paraId="3791FC50" w14:textId="4865BE04" w:rsidR="0092232F" w:rsidRPr="00BB1EAF" w:rsidRDefault="003A4900" w:rsidP="004A2A85">
      <w:pPr>
        <w:spacing w:after="0"/>
        <w:rPr>
          <w:rFonts w:cs="Berkeley Book"/>
          <w:b/>
          <w:color w:val="000000"/>
          <w:sz w:val="24"/>
          <w:szCs w:val="24"/>
        </w:rPr>
      </w:pPr>
      <w:r>
        <w:rPr>
          <w:rFonts w:cs="Berkeley Book"/>
          <w:b/>
          <w:color w:val="000000"/>
          <w:sz w:val="24"/>
          <w:szCs w:val="24"/>
        </w:rPr>
        <w:t>Reflection</w:t>
      </w:r>
    </w:p>
    <w:p w14:paraId="76896017" w14:textId="002376CF" w:rsidR="005A1BAF" w:rsidRPr="00BB1EAF" w:rsidRDefault="005A1BAF" w:rsidP="004A2A85">
      <w:pPr>
        <w:spacing w:after="0"/>
        <w:rPr>
          <w:rFonts w:cs="HelveticaNeue Condensed"/>
          <w:color w:val="000000"/>
          <w:sz w:val="24"/>
          <w:szCs w:val="24"/>
        </w:rPr>
      </w:pPr>
      <w:r w:rsidRPr="00BB1EAF">
        <w:rPr>
          <w:rFonts w:cs="HelveticaNeue Condensed"/>
          <w:color w:val="000000"/>
          <w:sz w:val="24"/>
          <w:szCs w:val="24"/>
        </w:rPr>
        <w:t xml:space="preserve">Visit </w:t>
      </w:r>
      <w:r w:rsidR="003A4900">
        <w:rPr>
          <w:rFonts w:cs="HelveticaNeue Condensed"/>
          <w:color w:val="000000"/>
          <w:sz w:val="24"/>
          <w:szCs w:val="24"/>
        </w:rPr>
        <w:t xml:space="preserve">the links listed at the top of this service outline </w:t>
      </w:r>
      <w:r w:rsidRPr="00BB1EAF">
        <w:rPr>
          <w:rFonts w:cs="HelveticaNeue Condensed"/>
          <w:color w:val="000000"/>
          <w:sz w:val="24"/>
          <w:szCs w:val="24"/>
        </w:rPr>
        <w:t>for information and reflection ideas.</w:t>
      </w:r>
    </w:p>
    <w:p w14:paraId="0F383E68" w14:textId="77777777" w:rsidR="005A1BAF" w:rsidRPr="00BB1EAF" w:rsidRDefault="005A1BAF" w:rsidP="004A2A85">
      <w:pPr>
        <w:spacing w:after="0"/>
        <w:rPr>
          <w:rFonts w:cs="Berkeley Book"/>
          <w:color w:val="000000"/>
          <w:sz w:val="24"/>
          <w:szCs w:val="24"/>
        </w:rPr>
      </w:pPr>
    </w:p>
    <w:p w14:paraId="7B155399" w14:textId="77777777" w:rsidR="00A3759C" w:rsidRDefault="00A3759C" w:rsidP="00194BE9">
      <w:pPr>
        <w:spacing w:after="0"/>
        <w:rPr>
          <w:rFonts w:cs="Berkeley Book"/>
          <w:b/>
          <w:color w:val="000000"/>
          <w:sz w:val="24"/>
          <w:szCs w:val="24"/>
        </w:rPr>
      </w:pPr>
      <w:r>
        <w:rPr>
          <w:rFonts w:cs="Berkeley Book"/>
          <w:b/>
          <w:color w:val="000000"/>
          <w:sz w:val="24"/>
          <w:szCs w:val="24"/>
        </w:rPr>
        <w:br w:type="page"/>
      </w:r>
    </w:p>
    <w:p w14:paraId="7BBECC8E" w14:textId="442C85C9" w:rsidR="00194BE9" w:rsidRPr="00BB1EAF" w:rsidRDefault="000473A0" w:rsidP="00194BE9">
      <w:pPr>
        <w:spacing w:after="0"/>
        <w:rPr>
          <w:rFonts w:cs="Berkeley Book"/>
          <w:color w:val="000000"/>
          <w:sz w:val="24"/>
          <w:szCs w:val="24"/>
        </w:rPr>
      </w:pPr>
      <w:r w:rsidRPr="00BB1EAF">
        <w:rPr>
          <w:rFonts w:cs="Berkeley Book"/>
          <w:b/>
          <w:color w:val="000000"/>
          <w:sz w:val="24"/>
          <w:szCs w:val="24"/>
        </w:rPr>
        <w:t>Hymn:</w:t>
      </w:r>
      <w:r w:rsidRPr="00BB1EAF">
        <w:rPr>
          <w:rFonts w:cs="Berkeley Book"/>
          <w:color w:val="000000"/>
          <w:sz w:val="24"/>
          <w:szCs w:val="24"/>
        </w:rPr>
        <w:t xml:space="preserve"> “When I Needed a Neighbour” (</w:t>
      </w:r>
      <w:r w:rsidRPr="00BB1EAF">
        <w:rPr>
          <w:rFonts w:cs="Berkeley Book"/>
          <w:i/>
          <w:iCs/>
          <w:color w:val="000000"/>
          <w:sz w:val="24"/>
          <w:szCs w:val="24"/>
        </w:rPr>
        <w:t xml:space="preserve">Voices United </w:t>
      </w:r>
      <w:r w:rsidRPr="00BB1EAF">
        <w:rPr>
          <w:rFonts w:cs="Berkeley Book"/>
          <w:color w:val="000000"/>
          <w:sz w:val="24"/>
          <w:szCs w:val="24"/>
        </w:rPr>
        <w:t>600)</w:t>
      </w:r>
      <w:r w:rsidR="003A4900">
        <w:rPr>
          <w:rFonts w:cs="Berkeley Book"/>
          <w:color w:val="000000"/>
          <w:sz w:val="24"/>
          <w:szCs w:val="24"/>
        </w:rPr>
        <w:t>,</w:t>
      </w:r>
      <w:r w:rsidR="00A4162A" w:rsidRPr="00BB1EAF">
        <w:rPr>
          <w:rFonts w:cs="Berkeley Book"/>
          <w:color w:val="000000"/>
          <w:sz w:val="24"/>
          <w:szCs w:val="24"/>
        </w:rPr>
        <w:t xml:space="preserve"> “Long Ago and Far Away” (</w:t>
      </w:r>
      <w:r w:rsidR="00A4162A" w:rsidRPr="00BB1EAF">
        <w:rPr>
          <w:rFonts w:cs="Berkeley Book"/>
          <w:i/>
          <w:color w:val="000000"/>
          <w:sz w:val="24"/>
          <w:szCs w:val="24"/>
        </w:rPr>
        <w:t xml:space="preserve">More Voices </w:t>
      </w:r>
      <w:r w:rsidR="00A4162A" w:rsidRPr="00BB1EAF">
        <w:rPr>
          <w:rFonts w:cs="Berkeley Book"/>
          <w:color w:val="000000"/>
          <w:sz w:val="24"/>
          <w:szCs w:val="24"/>
        </w:rPr>
        <w:t>195)</w:t>
      </w:r>
      <w:r w:rsidR="003A4900">
        <w:rPr>
          <w:rFonts w:cs="Berkeley Book"/>
          <w:color w:val="000000"/>
          <w:sz w:val="24"/>
          <w:szCs w:val="24"/>
        </w:rPr>
        <w:t>,</w:t>
      </w:r>
      <w:r w:rsidR="00194BE9" w:rsidRPr="00BB1EAF">
        <w:rPr>
          <w:rFonts w:cs="Berkeley Book"/>
          <w:color w:val="000000"/>
          <w:sz w:val="24"/>
          <w:szCs w:val="24"/>
        </w:rPr>
        <w:t xml:space="preserve"> or “Love All God’s Children” (below)</w:t>
      </w:r>
    </w:p>
    <w:p w14:paraId="61BA6D4D" w14:textId="77777777" w:rsidR="00194BE9" w:rsidRPr="00BB1EAF" w:rsidRDefault="00194BE9" w:rsidP="003A4900">
      <w:pPr>
        <w:keepNext/>
        <w:spacing w:after="0"/>
        <w:ind w:left="4320" w:firstLine="720"/>
        <w:rPr>
          <w:rFonts w:cs="Berkeley Book"/>
          <w:color w:val="000000"/>
          <w:sz w:val="24"/>
          <w:szCs w:val="24"/>
        </w:rPr>
      </w:pPr>
      <w:r w:rsidRPr="00BB1EAF">
        <w:rPr>
          <w:rFonts w:cs="Berkeley Book"/>
          <w:color w:val="000000"/>
          <w:sz w:val="24"/>
          <w:szCs w:val="24"/>
        </w:rPr>
        <w:t>Tune: L’ARCHE HYMN (Voices United 641)</w:t>
      </w:r>
    </w:p>
    <w:p w14:paraId="48001DC8" w14:textId="77777777" w:rsidR="00194BE9" w:rsidRPr="00BB1EAF" w:rsidRDefault="00194BE9" w:rsidP="003A4900">
      <w:pPr>
        <w:keepNext/>
        <w:spacing w:after="0"/>
        <w:rPr>
          <w:rFonts w:cs="Berkeley Book"/>
          <w:color w:val="000000"/>
          <w:sz w:val="24"/>
          <w:szCs w:val="24"/>
        </w:rPr>
      </w:pPr>
      <w:r w:rsidRPr="00BB1EAF">
        <w:rPr>
          <w:rFonts w:cs="Berkeley Book"/>
          <w:color w:val="000000"/>
          <w:sz w:val="24"/>
          <w:szCs w:val="24"/>
        </w:rPr>
        <w:t>To wisdom and strength, Lord, we ask you to guide us.</w:t>
      </w:r>
    </w:p>
    <w:p w14:paraId="47835055"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Through life’s ups and downs, through the noise and the worries we hide.</w:t>
      </w:r>
    </w:p>
    <w:p w14:paraId="13AD9C15"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May we hold tight your hand as we walk in your steps</w:t>
      </w:r>
    </w:p>
    <w:p w14:paraId="064984E2"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and live your commandment to love all God’s children.</w:t>
      </w:r>
    </w:p>
    <w:p w14:paraId="4D7B8EDE" w14:textId="77777777" w:rsidR="00194BE9" w:rsidRPr="00BB1EAF" w:rsidRDefault="00194BE9" w:rsidP="00194BE9">
      <w:pPr>
        <w:spacing w:after="0"/>
        <w:rPr>
          <w:rFonts w:cs="Berkeley Book"/>
          <w:color w:val="000000"/>
          <w:sz w:val="24"/>
          <w:szCs w:val="24"/>
        </w:rPr>
      </w:pPr>
    </w:p>
    <w:p w14:paraId="1824C067"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In love with the world, Lord, we hear heaven singing.</w:t>
      </w:r>
    </w:p>
    <w:p w14:paraId="54F5FC85"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We raise up our thoughts to the realm of forgiveness and prayer.</w:t>
      </w:r>
    </w:p>
    <w:p w14:paraId="7BE550A1"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Then by touching your love, we will honour your truth</w:t>
      </w:r>
    </w:p>
    <w:p w14:paraId="27533A49"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and live your commandment to love all God’s children.</w:t>
      </w:r>
    </w:p>
    <w:p w14:paraId="3EEFB77F" w14:textId="77777777" w:rsidR="00194BE9" w:rsidRPr="00BB1EAF" w:rsidRDefault="00194BE9" w:rsidP="00194BE9">
      <w:pPr>
        <w:spacing w:after="0"/>
        <w:rPr>
          <w:rFonts w:cs="Berkeley Book"/>
          <w:color w:val="000000"/>
          <w:sz w:val="24"/>
          <w:szCs w:val="24"/>
        </w:rPr>
      </w:pPr>
    </w:p>
    <w:p w14:paraId="0D5F46BA"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For hope of new life, Lord, we seek out your blessing.</w:t>
      </w:r>
    </w:p>
    <w:p w14:paraId="1B28FAE8"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Bright wings of the angels blow whispers of faith through the air.</w:t>
      </w:r>
    </w:p>
    <w:p w14:paraId="0E2E45A4"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With a gifting of power we’re remade in your light</w:t>
      </w:r>
    </w:p>
    <w:p w14:paraId="20325043"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lastRenderedPageBreak/>
        <w:t>and live your commandment to love all God’s children.</w:t>
      </w:r>
    </w:p>
    <w:p w14:paraId="453DF035" w14:textId="77777777" w:rsidR="00194BE9" w:rsidRPr="00BB1EAF" w:rsidRDefault="00194BE9" w:rsidP="00194BE9">
      <w:pPr>
        <w:spacing w:after="0"/>
        <w:rPr>
          <w:rFonts w:cs="Berkeley Book"/>
          <w:color w:val="000000"/>
          <w:sz w:val="24"/>
          <w:szCs w:val="24"/>
        </w:rPr>
      </w:pPr>
    </w:p>
    <w:p w14:paraId="7435013C"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To live not in fear, Lord, we humbly approach you.</w:t>
      </w:r>
    </w:p>
    <w:p w14:paraId="307D4ECA"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Your kind, holy touch teaches us just how precious we are.</w:t>
      </w:r>
    </w:p>
    <w:p w14:paraId="524455C0"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In our thoughts we are healed; in your name, we now serve</w:t>
      </w:r>
    </w:p>
    <w:p w14:paraId="229A93B3"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and live your commandment to love all God’s children.</w:t>
      </w:r>
    </w:p>
    <w:p w14:paraId="1F20F18D" w14:textId="77777777" w:rsidR="00194BE9" w:rsidRPr="00BB1EAF" w:rsidRDefault="00194BE9" w:rsidP="00194BE9">
      <w:pPr>
        <w:spacing w:after="0"/>
        <w:rPr>
          <w:rFonts w:cs="Berkeley Book"/>
          <w:color w:val="000000"/>
          <w:sz w:val="24"/>
          <w:szCs w:val="24"/>
        </w:rPr>
      </w:pPr>
    </w:p>
    <w:p w14:paraId="4DDF788D"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With joy in our hearts, Lord, the pathway is clear now.</w:t>
      </w:r>
    </w:p>
    <w:p w14:paraId="11209A42"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All through and around us you shimmer in love and delight.</w:t>
      </w:r>
    </w:p>
    <w:p w14:paraId="2ACA9212"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By the touch of your grace, we’re in Spirit renewed</w:t>
      </w:r>
    </w:p>
    <w:p w14:paraId="385289F1" w14:textId="77777777" w:rsidR="00194BE9" w:rsidRPr="00BB1EAF" w:rsidRDefault="00194BE9" w:rsidP="00194BE9">
      <w:pPr>
        <w:spacing w:after="0"/>
        <w:rPr>
          <w:rFonts w:cs="Berkeley Book"/>
          <w:color w:val="000000"/>
          <w:sz w:val="24"/>
          <w:szCs w:val="24"/>
        </w:rPr>
      </w:pPr>
      <w:r w:rsidRPr="00BB1EAF">
        <w:rPr>
          <w:rFonts w:cs="Berkeley Book"/>
          <w:color w:val="000000"/>
          <w:sz w:val="24"/>
          <w:szCs w:val="24"/>
        </w:rPr>
        <w:t>and live your commandment to love all God’s children.</w:t>
      </w:r>
    </w:p>
    <w:p w14:paraId="1D689230" w14:textId="44BB383D" w:rsidR="00194BE9" w:rsidRPr="003A4900" w:rsidRDefault="003A4900" w:rsidP="00194BE9">
      <w:pPr>
        <w:spacing w:after="0"/>
        <w:rPr>
          <w:rFonts w:cs="Berkeley Book"/>
          <w:i/>
          <w:color w:val="000000"/>
          <w:sz w:val="24"/>
          <w:szCs w:val="24"/>
        </w:rPr>
      </w:pPr>
      <w:r w:rsidRPr="003A4900">
        <w:rPr>
          <w:rFonts w:cs="Berkeley Book"/>
          <w:i/>
          <w:color w:val="000000"/>
          <w:sz w:val="24"/>
          <w:szCs w:val="24"/>
        </w:rPr>
        <w:t>(</w:t>
      </w:r>
      <w:r w:rsidR="00194BE9" w:rsidRPr="003A4900">
        <w:rPr>
          <w:rFonts w:cs="Berkeley Book"/>
          <w:i/>
          <w:color w:val="000000"/>
          <w:sz w:val="24"/>
          <w:szCs w:val="24"/>
        </w:rPr>
        <w:t>© 2014 Chris Inrig SOCAN 6370039</w:t>
      </w:r>
      <w:r w:rsidRPr="003A4900">
        <w:rPr>
          <w:rFonts w:cs="Berkeley Book"/>
          <w:i/>
          <w:color w:val="000000"/>
          <w:sz w:val="24"/>
          <w:szCs w:val="24"/>
        </w:rPr>
        <w:t>)</w:t>
      </w:r>
    </w:p>
    <w:p w14:paraId="4FBCF1D6" w14:textId="77777777" w:rsidR="005A1BAF" w:rsidRPr="00BB1EAF" w:rsidRDefault="005A1BAF" w:rsidP="004A2A85">
      <w:pPr>
        <w:spacing w:after="0"/>
        <w:rPr>
          <w:rFonts w:cs="Berkeley Book"/>
          <w:color w:val="000000"/>
          <w:sz w:val="24"/>
          <w:szCs w:val="24"/>
        </w:rPr>
      </w:pPr>
    </w:p>
    <w:p w14:paraId="1E9673A3" w14:textId="3CE5DA71" w:rsidR="000473A0" w:rsidRPr="00BB1EAF" w:rsidRDefault="000473A0" w:rsidP="004A2A85">
      <w:pPr>
        <w:spacing w:after="0"/>
        <w:rPr>
          <w:rFonts w:cs="Berkeley Book"/>
          <w:b/>
          <w:color w:val="000000"/>
          <w:sz w:val="24"/>
          <w:szCs w:val="24"/>
        </w:rPr>
      </w:pPr>
      <w:r w:rsidRPr="00BB1EAF">
        <w:rPr>
          <w:rFonts w:cs="Berkeley Book"/>
          <w:b/>
          <w:color w:val="000000"/>
          <w:sz w:val="24"/>
          <w:szCs w:val="24"/>
        </w:rPr>
        <w:t>Minute for Mission</w:t>
      </w:r>
    </w:p>
    <w:p w14:paraId="0CDF0657" w14:textId="1DDE61E1" w:rsidR="002C6567" w:rsidRPr="00BB1EAF" w:rsidRDefault="00E730B8" w:rsidP="004A2A85">
      <w:pPr>
        <w:spacing w:after="0"/>
        <w:rPr>
          <w:rFonts w:cs="Berkeley Book"/>
          <w:color w:val="000000"/>
          <w:sz w:val="24"/>
          <w:szCs w:val="24"/>
        </w:rPr>
      </w:pPr>
      <w:r>
        <w:rPr>
          <w:rFonts w:cs="Berkeley Book"/>
          <w:color w:val="000000"/>
          <w:sz w:val="24"/>
          <w:szCs w:val="24"/>
        </w:rPr>
        <w:t xml:space="preserve">Bread Not Stones, Feb. 14, 2016: </w:t>
      </w:r>
      <w:hyperlink r:id="rId11" w:history="1">
        <w:r w:rsidRPr="00E730B8">
          <w:rPr>
            <w:rStyle w:val="Hyperlink"/>
            <w:rFonts w:cs="Berkeley Book"/>
            <w:sz w:val="24"/>
            <w:szCs w:val="24"/>
          </w:rPr>
          <w:t>www.united-church.ca/fe</w:t>
        </w:r>
        <w:bookmarkStart w:id="0" w:name="Editing"/>
        <w:bookmarkStart w:id="1" w:name="_GoBack"/>
        <w:bookmarkEnd w:id="0"/>
        <w:bookmarkEnd w:id="1"/>
        <w:r w:rsidRPr="00E730B8">
          <w:rPr>
            <w:rStyle w:val="Hyperlink"/>
            <w:rFonts w:cs="Berkeley Book"/>
            <w:sz w:val="24"/>
            <w:szCs w:val="24"/>
          </w:rPr>
          <w:t>b-14-minute-bread-not-stones</w:t>
        </w:r>
      </w:hyperlink>
    </w:p>
    <w:p w14:paraId="6302EE14" w14:textId="77777777" w:rsidR="005A1BAF" w:rsidRPr="00BB1EAF" w:rsidRDefault="005A1BAF" w:rsidP="004A2A85">
      <w:pPr>
        <w:spacing w:after="0"/>
        <w:rPr>
          <w:rFonts w:cs="Berkeley Book"/>
          <w:color w:val="000000"/>
          <w:sz w:val="24"/>
          <w:szCs w:val="24"/>
        </w:rPr>
      </w:pPr>
    </w:p>
    <w:p w14:paraId="02745122" w14:textId="624F9D85" w:rsidR="000473A0" w:rsidRPr="00BB1EAF" w:rsidRDefault="00E730B8" w:rsidP="004A2A85">
      <w:pPr>
        <w:spacing w:after="0"/>
        <w:rPr>
          <w:rFonts w:cs="Berkeley Book"/>
          <w:b/>
          <w:color w:val="000000"/>
          <w:sz w:val="24"/>
          <w:szCs w:val="24"/>
        </w:rPr>
      </w:pPr>
      <w:r>
        <w:rPr>
          <w:rFonts w:cs="Berkeley Book"/>
          <w:b/>
          <w:color w:val="000000"/>
          <w:sz w:val="24"/>
          <w:szCs w:val="24"/>
        </w:rPr>
        <w:t>Offering and Dedication</w:t>
      </w:r>
    </w:p>
    <w:p w14:paraId="43592CFD" w14:textId="77777777" w:rsidR="005A1BAF" w:rsidRPr="00BB1EAF" w:rsidRDefault="005A1BAF" w:rsidP="004A2A85">
      <w:pPr>
        <w:spacing w:after="0"/>
        <w:rPr>
          <w:rFonts w:cs="Berkeley Book"/>
          <w:color w:val="000000"/>
          <w:sz w:val="24"/>
          <w:szCs w:val="24"/>
        </w:rPr>
      </w:pPr>
    </w:p>
    <w:p w14:paraId="3626614C" w14:textId="77777777" w:rsidR="00A3759C" w:rsidRDefault="00A3759C" w:rsidP="004A2A85">
      <w:pPr>
        <w:spacing w:after="0"/>
        <w:rPr>
          <w:rFonts w:cs="Berkeley Book"/>
          <w:b/>
          <w:color w:val="000000"/>
          <w:sz w:val="24"/>
          <w:szCs w:val="24"/>
        </w:rPr>
      </w:pPr>
      <w:r>
        <w:rPr>
          <w:rFonts w:cs="Berkeley Book"/>
          <w:b/>
          <w:color w:val="000000"/>
          <w:sz w:val="24"/>
          <w:szCs w:val="24"/>
        </w:rPr>
        <w:br w:type="page"/>
      </w:r>
    </w:p>
    <w:p w14:paraId="4F1FC31F" w14:textId="34081BFC" w:rsidR="000473A0" w:rsidRPr="00BB1EAF" w:rsidRDefault="000473A0" w:rsidP="004A2A85">
      <w:pPr>
        <w:spacing w:after="0"/>
        <w:rPr>
          <w:rFonts w:cs="Berkeley Book"/>
          <w:b/>
          <w:color w:val="000000"/>
          <w:sz w:val="24"/>
          <w:szCs w:val="24"/>
        </w:rPr>
      </w:pPr>
      <w:r w:rsidRPr="00BB1EAF">
        <w:rPr>
          <w:rFonts w:cs="Berkeley Book"/>
          <w:b/>
          <w:color w:val="000000"/>
          <w:sz w:val="24"/>
          <w:szCs w:val="24"/>
        </w:rPr>
        <w:t>Praye</w:t>
      </w:r>
      <w:r w:rsidR="00E730B8">
        <w:rPr>
          <w:rFonts w:cs="Berkeley Book"/>
          <w:b/>
          <w:color w:val="000000"/>
          <w:sz w:val="24"/>
          <w:szCs w:val="24"/>
        </w:rPr>
        <w:t>rs of the People</w:t>
      </w:r>
    </w:p>
    <w:p w14:paraId="108D6B9C" w14:textId="77777777" w:rsidR="000473A0" w:rsidRPr="00BB1EAF"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Holy Mystery, </w:t>
      </w:r>
    </w:p>
    <w:p w14:paraId="1C65F001"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You speak to us words of comfort and </w:t>
      </w:r>
    </w:p>
    <w:p w14:paraId="0DB50FE9"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words of challenge, </w:t>
      </w:r>
    </w:p>
    <w:p w14:paraId="7630244D"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words that are subversive, powerful, explosive, and sometimes confusing. </w:t>
      </w:r>
    </w:p>
    <w:p w14:paraId="2FED82D4"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lastRenderedPageBreak/>
        <w:t xml:space="preserve">You call the meek, the physically weak, and the downtrodden fortunate, </w:t>
      </w:r>
    </w:p>
    <w:p w14:paraId="45C0C560"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and you promise that the hungry will be fed </w:t>
      </w:r>
    </w:p>
    <w:p w14:paraId="0F60BCDC"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and the thirsty will be given something to drink. </w:t>
      </w:r>
    </w:p>
    <w:p w14:paraId="0D39F441"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Yet we are surrounded by stories of children who are living in poverty. </w:t>
      </w:r>
    </w:p>
    <w:p w14:paraId="035C1B2A" w14:textId="529E279C" w:rsidR="000473A0" w:rsidRPr="00BB1EAF" w:rsidRDefault="00E730B8" w:rsidP="005A1BAF">
      <w:pPr>
        <w:pStyle w:val="Pa4"/>
        <w:ind w:left="720"/>
        <w:rPr>
          <w:rFonts w:asciiTheme="minorHAnsi" w:hAnsiTheme="minorHAnsi" w:cs="Berkeley Book"/>
          <w:color w:val="000000"/>
        </w:rPr>
      </w:pPr>
      <w:r>
        <w:rPr>
          <w:rFonts w:asciiTheme="minorHAnsi" w:hAnsiTheme="minorHAnsi" w:cs="Berkeley Book"/>
          <w:color w:val="000000"/>
        </w:rPr>
        <w:t>Children who</w:t>
      </w:r>
    </w:p>
    <w:p w14:paraId="7F8ABA8C"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do not have access to fresh fruits and vegetables </w:t>
      </w:r>
    </w:p>
    <w:p w14:paraId="08239814" w14:textId="77777777" w:rsidR="000473A0" w:rsidRPr="00BB1EAF" w:rsidRDefault="000473A0" w:rsidP="005A1BAF">
      <w:pPr>
        <w:pStyle w:val="Pa21"/>
        <w:ind w:left="720"/>
        <w:rPr>
          <w:rFonts w:asciiTheme="minorHAnsi" w:hAnsiTheme="minorHAnsi" w:cs="Berkeley Book"/>
          <w:color w:val="000000"/>
        </w:rPr>
      </w:pPr>
      <w:r w:rsidRPr="00BB1EAF">
        <w:rPr>
          <w:rFonts w:asciiTheme="minorHAnsi" w:hAnsiTheme="minorHAnsi" w:cs="Berkeley Book"/>
          <w:color w:val="000000"/>
        </w:rPr>
        <w:t>(</w:t>
      </w:r>
      <w:r w:rsidR="00D0488E" w:rsidRPr="00BB1EAF">
        <w:rPr>
          <w:rFonts w:asciiTheme="minorHAnsi" w:hAnsiTheme="minorHAnsi" w:cs="Berkeley Book"/>
          <w:i/>
          <w:iCs/>
          <w:color w:val="000000"/>
        </w:rPr>
        <w:t>add examples specific to your community</w:t>
      </w:r>
      <w:r w:rsidRPr="00BB1EAF">
        <w:rPr>
          <w:rFonts w:asciiTheme="minorHAnsi" w:hAnsiTheme="minorHAnsi" w:cs="Berkeley Book"/>
          <w:color w:val="000000"/>
        </w:rPr>
        <w:t xml:space="preserve">). </w:t>
      </w:r>
    </w:p>
    <w:p w14:paraId="588DFD9F" w14:textId="77777777" w:rsidR="000473A0" w:rsidRPr="00BB1EAF" w:rsidRDefault="000473A0" w:rsidP="005A1BAF">
      <w:pPr>
        <w:pStyle w:val="Pa27"/>
        <w:ind w:left="720"/>
        <w:rPr>
          <w:rFonts w:asciiTheme="minorHAnsi" w:hAnsiTheme="minorHAnsi" w:cs="Berkeley Book"/>
          <w:color w:val="000000"/>
        </w:rPr>
      </w:pPr>
      <w:r w:rsidRPr="00BB1EAF">
        <w:rPr>
          <w:rFonts w:asciiTheme="minorHAnsi" w:hAnsiTheme="minorHAnsi" w:cs="Berkeley Book"/>
          <w:color w:val="000000"/>
        </w:rPr>
        <w:t>We pray f</w:t>
      </w:r>
      <w:r w:rsidR="00D0488E" w:rsidRPr="00BB1EAF">
        <w:rPr>
          <w:rFonts w:asciiTheme="minorHAnsi" w:hAnsiTheme="minorHAnsi" w:cs="Berkeley Book"/>
          <w:color w:val="000000"/>
        </w:rPr>
        <w:t>or these children,</w:t>
      </w:r>
      <w:r w:rsidRPr="00BB1EAF">
        <w:rPr>
          <w:rFonts w:asciiTheme="minorHAnsi" w:hAnsiTheme="minorHAnsi" w:cs="Berkeley Book"/>
          <w:color w:val="000000"/>
        </w:rPr>
        <w:t xml:space="preserve"> </w:t>
      </w:r>
      <w:r w:rsidR="00211012" w:rsidRPr="00BB1EAF">
        <w:rPr>
          <w:rFonts w:asciiTheme="minorHAnsi" w:hAnsiTheme="minorHAnsi" w:cs="Berkeley Book"/>
          <w:color w:val="000000"/>
        </w:rPr>
        <w:t>especially those unknown to us,</w:t>
      </w:r>
    </w:p>
    <w:p w14:paraId="5A47AC1B" w14:textId="77777777" w:rsidR="00211012" w:rsidRDefault="00211012" w:rsidP="00E730B8">
      <w:pPr>
        <w:pStyle w:val="Pa27"/>
        <w:ind w:left="720"/>
        <w:rPr>
          <w:rFonts w:asciiTheme="minorHAnsi" w:hAnsiTheme="minorHAnsi" w:cs="Berkeley Book"/>
          <w:color w:val="000000"/>
        </w:rPr>
      </w:pPr>
      <w:r w:rsidRPr="00E730B8">
        <w:rPr>
          <w:rFonts w:asciiTheme="minorHAnsi" w:hAnsiTheme="minorHAnsi" w:cs="Berkeley Book"/>
          <w:color w:val="000000"/>
        </w:rPr>
        <w:t>as we</w:t>
      </w:r>
      <w:r w:rsidR="008412E7" w:rsidRPr="00E730B8">
        <w:rPr>
          <w:rFonts w:asciiTheme="minorHAnsi" w:hAnsiTheme="minorHAnsi" w:cs="Berkeley Book"/>
          <w:color w:val="000000"/>
        </w:rPr>
        <w:t xml:space="preserve"> gather our prayers of concerns for ourselves and for the world and offer them to you know … [</w:t>
      </w:r>
      <w:r w:rsidR="008412E7" w:rsidRPr="00E730B8">
        <w:rPr>
          <w:rFonts w:asciiTheme="minorHAnsi" w:hAnsiTheme="minorHAnsi" w:cs="Berkeley Book"/>
          <w:i/>
          <w:color w:val="000000"/>
        </w:rPr>
        <w:t>allow for a time of silent prayer</w:t>
      </w:r>
      <w:r w:rsidR="008412E7" w:rsidRPr="00E730B8">
        <w:rPr>
          <w:rFonts w:asciiTheme="minorHAnsi" w:hAnsiTheme="minorHAnsi" w:cs="Berkeley Book"/>
          <w:color w:val="000000"/>
        </w:rPr>
        <w:t>]</w:t>
      </w:r>
    </w:p>
    <w:p w14:paraId="18625E2C" w14:textId="77777777" w:rsidR="00E730B8" w:rsidRPr="00E730B8" w:rsidRDefault="00E730B8" w:rsidP="00E730B8">
      <w:pPr>
        <w:spacing w:after="0"/>
      </w:pPr>
    </w:p>
    <w:p w14:paraId="0AA25E81"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We long to see suffering children experience comfort; </w:t>
      </w:r>
    </w:p>
    <w:p w14:paraId="12103469"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we desire that all children who are hungry be fed. </w:t>
      </w:r>
    </w:p>
    <w:p w14:paraId="12B766CE"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And we acknowledge that we cannot meet these requests on our own. </w:t>
      </w:r>
    </w:p>
    <w:p w14:paraId="20EFAB54" w14:textId="77777777"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We need to work with many others (locally, regionally, provincially, and federally) and </w:t>
      </w:r>
    </w:p>
    <w:p w14:paraId="258C7BBA" w14:textId="77777777" w:rsidR="000473A0" w:rsidRPr="00BB1EAF" w:rsidRDefault="000473A0" w:rsidP="005A1BAF">
      <w:pPr>
        <w:spacing w:after="0"/>
        <w:ind w:left="720"/>
        <w:rPr>
          <w:rFonts w:cs="Berkeley Book"/>
          <w:color w:val="000000"/>
          <w:sz w:val="24"/>
          <w:szCs w:val="24"/>
        </w:rPr>
      </w:pPr>
      <w:r w:rsidRPr="00BB1EAF">
        <w:rPr>
          <w:rFonts w:cs="Berkeley Book"/>
          <w:color w:val="000000"/>
          <w:sz w:val="24"/>
          <w:szCs w:val="24"/>
        </w:rPr>
        <w:t>we need your Holy Grace.</w:t>
      </w:r>
    </w:p>
    <w:p w14:paraId="10C370F0" w14:textId="77777777" w:rsidR="00E730B8"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So with the help and support of each other, and by your grace, </w:t>
      </w:r>
    </w:p>
    <w:p w14:paraId="1973499E" w14:textId="4FCE717C" w:rsidR="000473A0" w:rsidRPr="00BB1EAF"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we trust in the promise that has been </w:t>
      </w:r>
      <w:r w:rsidR="00E730B8">
        <w:rPr>
          <w:rFonts w:asciiTheme="minorHAnsi" w:hAnsiTheme="minorHAnsi" w:cs="Berkeley Book"/>
          <w:color w:val="000000"/>
        </w:rPr>
        <w:t>given to us through Jesus that</w:t>
      </w:r>
    </w:p>
    <w:p w14:paraId="76DBEAF7" w14:textId="2FECAC43" w:rsidR="000473A0" w:rsidRPr="00BB1EAF" w:rsidRDefault="00E730B8" w:rsidP="005A1BAF">
      <w:pPr>
        <w:pStyle w:val="Default"/>
        <w:spacing w:line="221" w:lineRule="atLeast"/>
        <w:ind w:left="720" w:firstLine="720"/>
        <w:rPr>
          <w:rFonts w:asciiTheme="minorHAnsi" w:hAnsiTheme="minorHAnsi"/>
        </w:rPr>
      </w:pPr>
      <w:r>
        <w:rPr>
          <w:rFonts w:asciiTheme="minorHAnsi" w:hAnsiTheme="minorHAnsi"/>
        </w:rPr>
        <w:t>h</w:t>
      </w:r>
      <w:r w:rsidRPr="00BB1EAF">
        <w:rPr>
          <w:rFonts w:asciiTheme="minorHAnsi" w:hAnsiTheme="minorHAnsi"/>
        </w:rPr>
        <w:t xml:space="preserve">e </w:t>
      </w:r>
      <w:r w:rsidR="000473A0" w:rsidRPr="00BB1EAF">
        <w:rPr>
          <w:rFonts w:asciiTheme="minorHAnsi" w:hAnsiTheme="minorHAnsi"/>
        </w:rPr>
        <w:t xml:space="preserve">is with always; we are never alone. </w:t>
      </w:r>
    </w:p>
    <w:p w14:paraId="259963C7" w14:textId="77777777" w:rsidR="00E730B8"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With this assurance, God, we pray for the children living in poverty in Canada </w:t>
      </w:r>
    </w:p>
    <w:p w14:paraId="6CC8E1BE" w14:textId="77777777" w:rsidR="00E730B8"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and the families who struggle to support them… </w:t>
      </w:r>
    </w:p>
    <w:p w14:paraId="3326B7F7" w14:textId="77777777" w:rsidR="00E730B8"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In their suffering, may they be soothed by the words of Christ </w:t>
      </w:r>
    </w:p>
    <w:p w14:paraId="6DD20B40" w14:textId="6F6C532C" w:rsidR="000473A0" w:rsidRPr="00BB1EAF" w:rsidRDefault="000473A0" w:rsidP="005A1BAF">
      <w:pPr>
        <w:pStyle w:val="Pa17"/>
        <w:ind w:left="720"/>
        <w:rPr>
          <w:rFonts w:asciiTheme="minorHAnsi" w:hAnsiTheme="minorHAnsi" w:cs="Berkeley Book"/>
          <w:color w:val="000000"/>
        </w:rPr>
      </w:pPr>
      <w:r w:rsidRPr="00BB1EAF">
        <w:rPr>
          <w:rFonts w:asciiTheme="minorHAnsi" w:hAnsiTheme="minorHAnsi" w:cs="Berkeley Book"/>
          <w:color w:val="000000"/>
        </w:rPr>
        <w:t xml:space="preserve">and by </w:t>
      </w:r>
      <w:r w:rsidR="00D0488E" w:rsidRPr="00BB1EAF">
        <w:rPr>
          <w:rFonts w:asciiTheme="minorHAnsi" w:hAnsiTheme="minorHAnsi" w:cs="Berkeley Book"/>
          <w:color w:val="000000"/>
        </w:rPr>
        <w:t>the assurance of the coming Kin-</w:t>
      </w:r>
      <w:r w:rsidRPr="00BB1EAF">
        <w:rPr>
          <w:rFonts w:asciiTheme="minorHAnsi" w:hAnsiTheme="minorHAnsi" w:cs="Berkeley Book"/>
          <w:color w:val="000000"/>
        </w:rPr>
        <w:t xml:space="preserve">dom. </w:t>
      </w:r>
    </w:p>
    <w:p w14:paraId="2E068A77" w14:textId="77777777" w:rsidR="008412E7" w:rsidRPr="00BB1EAF" w:rsidRDefault="008412E7" w:rsidP="00E730B8">
      <w:pPr>
        <w:spacing w:after="0"/>
      </w:pPr>
    </w:p>
    <w:p w14:paraId="29BFB406" w14:textId="77777777" w:rsidR="00E730B8"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We pray also, God, for those who are actively working </w:t>
      </w:r>
    </w:p>
    <w:p w14:paraId="13623799" w14:textId="77777777" w:rsidR="00E730B8"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toward eliminating child poverty in Canada such as (</w:t>
      </w:r>
      <w:r w:rsidRPr="00BB1EAF">
        <w:rPr>
          <w:rFonts w:asciiTheme="minorHAnsi" w:hAnsiTheme="minorHAnsi" w:cs="Berkeley Book"/>
          <w:i/>
          <w:iCs/>
          <w:color w:val="000000"/>
        </w:rPr>
        <w:t>name communities, people, and social service agencies in your community</w:t>
      </w:r>
      <w:r w:rsidRPr="00BB1EAF">
        <w:rPr>
          <w:rFonts w:asciiTheme="minorHAnsi" w:hAnsiTheme="minorHAnsi" w:cs="Berkeley Book"/>
          <w:color w:val="000000"/>
        </w:rPr>
        <w:t xml:space="preserve">). </w:t>
      </w:r>
    </w:p>
    <w:p w14:paraId="04C6FB50" w14:textId="77777777" w:rsidR="00E730B8"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In their work, may they be encouraged and supported </w:t>
      </w:r>
    </w:p>
    <w:p w14:paraId="4BFAC694" w14:textId="60A3F21E"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by the witness of Christ’s followers. </w:t>
      </w:r>
    </w:p>
    <w:p w14:paraId="6EA10350" w14:textId="00B4871D" w:rsidR="000473A0" w:rsidRPr="00BB1EAF" w:rsidRDefault="008412E7" w:rsidP="005A1BAF">
      <w:pPr>
        <w:pStyle w:val="Pa4"/>
        <w:ind w:left="720"/>
        <w:rPr>
          <w:rFonts w:asciiTheme="minorHAnsi" w:hAnsiTheme="minorHAnsi" w:cs="Berkeley Book"/>
          <w:color w:val="000000"/>
        </w:rPr>
      </w:pPr>
      <w:r w:rsidRPr="00BB1EAF">
        <w:rPr>
          <w:rFonts w:asciiTheme="minorHAnsi" w:hAnsiTheme="minorHAnsi" w:cs="Berkeley Book"/>
          <w:color w:val="000000"/>
        </w:rPr>
        <w:t xml:space="preserve">We pray that your </w:t>
      </w:r>
      <w:r w:rsidR="00E730B8" w:rsidRPr="00BB1EAF">
        <w:rPr>
          <w:rFonts w:asciiTheme="minorHAnsi" w:hAnsiTheme="minorHAnsi" w:cs="Berkeley Book"/>
          <w:color w:val="000000"/>
        </w:rPr>
        <w:t>kin</w:t>
      </w:r>
      <w:r w:rsidRPr="00BB1EAF">
        <w:rPr>
          <w:rFonts w:asciiTheme="minorHAnsi" w:hAnsiTheme="minorHAnsi" w:cs="Berkeley Book"/>
          <w:color w:val="000000"/>
        </w:rPr>
        <w:t>-</w:t>
      </w:r>
      <w:r w:rsidR="000473A0" w:rsidRPr="00BB1EAF">
        <w:rPr>
          <w:rFonts w:asciiTheme="minorHAnsi" w:hAnsiTheme="minorHAnsi" w:cs="Berkeley Book"/>
          <w:color w:val="000000"/>
        </w:rPr>
        <w:t xml:space="preserve">dom come to earth as it is in heaven. </w:t>
      </w:r>
    </w:p>
    <w:p w14:paraId="32091551" w14:textId="071EF7E1" w:rsidR="000473A0" w:rsidRPr="00BB1EAF" w:rsidRDefault="000473A0" w:rsidP="005A1BAF">
      <w:pPr>
        <w:pStyle w:val="Pa4"/>
        <w:ind w:left="720"/>
        <w:rPr>
          <w:rFonts w:asciiTheme="minorHAnsi" w:hAnsiTheme="minorHAnsi" w:cs="Berkeley Book"/>
          <w:color w:val="000000"/>
        </w:rPr>
      </w:pPr>
      <w:r w:rsidRPr="00BB1EAF">
        <w:rPr>
          <w:rFonts w:asciiTheme="minorHAnsi" w:hAnsiTheme="minorHAnsi" w:cs="Berkeley Book"/>
          <w:color w:val="000000"/>
        </w:rPr>
        <w:t>And ask that you help us all to be good stewards of our unique and individual gifts by responding to the needs around us wit</w:t>
      </w:r>
      <w:r w:rsidR="00E730B8">
        <w:rPr>
          <w:rFonts w:asciiTheme="minorHAnsi" w:hAnsiTheme="minorHAnsi" w:cs="Berkeley Book"/>
          <w:color w:val="000000"/>
        </w:rPr>
        <w:t>h your vision, so that one day</w:t>
      </w:r>
    </w:p>
    <w:p w14:paraId="218384A4" w14:textId="77777777" w:rsidR="000473A0" w:rsidRPr="00BB1EAF" w:rsidRDefault="000473A0" w:rsidP="005A1BAF">
      <w:pPr>
        <w:pStyle w:val="Pa29"/>
        <w:ind w:left="1460"/>
        <w:rPr>
          <w:rFonts w:asciiTheme="minorHAnsi" w:hAnsiTheme="minorHAnsi" w:cs="Berkeley Book"/>
          <w:color w:val="000000"/>
        </w:rPr>
      </w:pPr>
      <w:r w:rsidRPr="00BB1EAF">
        <w:rPr>
          <w:rFonts w:asciiTheme="minorHAnsi" w:hAnsiTheme="minorHAnsi" w:cs="Berkeley Book"/>
          <w:color w:val="000000"/>
        </w:rPr>
        <w:t xml:space="preserve">the poor in spirit may know the kingdom of God, </w:t>
      </w:r>
    </w:p>
    <w:p w14:paraId="4D84549B" w14:textId="77777777" w:rsidR="000473A0" w:rsidRPr="00BB1EAF" w:rsidRDefault="000473A0" w:rsidP="005A1BAF">
      <w:pPr>
        <w:pStyle w:val="Pa29"/>
        <w:ind w:left="1460"/>
        <w:rPr>
          <w:rFonts w:asciiTheme="minorHAnsi" w:hAnsiTheme="minorHAnsi" w:cs="Berkeley Book"/>
          <w:color w:val="000000"/>
        </w:rPr>
      </w:pPr>
      <w:r w:rsidRPr="00BB1EAF">
        <w:rPr>
          <w:rFonts w:asciiTheme="minorHAnsi" w:hAnsiTheme="minorHAnsi" w:cs="Berkeley Book"/>
          <w:color w:val="000000"/>
        </w:rPr>
        <w:t xml:space="preserve">those who mourn may be comforted, </w:t>
      </w:r>
    </w:p>
    <w:p w14:paraId="68AE8DA8" w14:textId="77777777" w:rsidR="000473A0" w:rsidRPr="00BB1EAF" w:rsidRDefault="000473A0" w:rsidP="005A1BAF">
      <w:pPr>
        <w:pStyle w:val="Pa29"/>
        <w:ind w:left="1460"/>
        <w:rPr>
          <w:rFonts w:asciiTheme="minorHAnsi" w:hAnsiTheme="minorHAnsi" w:cs="Berkeley Book"/>
          <w:color w:val="000000"/>
        </w:rPr>
      </w:pPr>
      <w:r w:rsidRPr="00BB1EAF">
        <w:rPr>
          <w:rFonts w:asciiTheme="minorHAnsi" w:hAnsiTheme="minorHAnsi" w:cs="Berkeley Book"/>
          <w:color w:val="000000"/>
        </w:rPr>
        <w:t xml:space="preserve">the meek may inherit what is theirs, </w:t>
      </w:r>
    </w:p>
    <w:p w14:paraId="0B7D4D96" w14:textId="77777777" w:rsidR="000473A0" w:rsidRPr="00BB1EAF" w:rsidRDefault="000473A0" w:rsidP="005A1BAF">
      <w:pPr>
        <w:pStyle w:val="Pa29"/>
        <w:ind w:left="1460"/>
        <w:rPr>
          <w:rFonts w:asciiTheme="minorHAnsi" w:hAnsiTheme="minorHAnsi" w:cs="Berkeley Book"/>
          <w:color w:val="000000"/>
        </w:rPr>
      </w:pPr>
      <w:r w:rsidRPr="00BB1EAF">
        <w:rPr>
          <w:rFonts w:asciiTheme="minorHAnsi" w:hAnsiTheme="minorHAnsi" w:cs="Berkeley Book"/>
          <w:color w:val="000000"/>
        </w:rPr>
        <w:t xml:space="preserve">and no child will live in poverty. </w:t>
      </w:r>
    </w:p>
    <w:p w14:paraId="61162804" w14:textId="77777777" w:rsidR="000473A0" w:rsidRPr="00BB1EAF" w:rsidRDefault="000473A0" w:rsidP="005A1BAF">
      <w:pPr>
        <w:pStyle w:val="Pa16"/>
        <w:ind w:left="720"/>
        <w:rPr>
          <w:rFonts w:asciiTheme="minorHAnsi" w:hAnsiTheme="minorHAnsi" w:cs="Berkeley Book"/>
          <w:color w:val="000000"/>
        </w:rPr>
      </w:pPr>
      <w:r w:rsidRPr="00BB1EAF">
        <w:rPr>
          <w:rFonts w:asciiTheme="minorHAnsi" w:hAnsiTheme="minorHAnsi" w:cs="Berkeley Book"/>
          <w:color w:val="000000"/>
        </w:rPr>
        <w:t>We gather these prayers together in the prayer that Jesus taught us …</w:t>
      </w:r>
    </w:p>
    <w:p w14:paraId="2A0A07F5" w14:textId="77777777" w:rsidR="00D0488E" w:rsidRPr="00BB1EAF" w:rsidRDefault="00D0488E" w:rsidP="004A2A85">
      <w:pPr>
        <w:spacing w:after="0"/>
        <w:rPr>
          <w:rStyle w:val="A4"/>
          <w:i w:val="0"/>
          <w:sz w:val="24"/>
          <w:szCs w:val="24"/>
        </w:rPr>
      </w:pPr>
    </w:p>
    <w:p w14:paraId="6D79C501" w14:textId="77777777" w:rsidR="00A3759C" w:rsidRDefault="00A3759C" w:rsidP="004A2A85">
      <w:pPr>
        <w:spacing w:after="0"/>
        <w:rPr>
          <w:rStyle w:val="A4"/>
          <w:b/>
          <w:i w:val="0"/>
          <w:sz w:val="24"/>
          <w:szCs w:val="24"/>
        </w:rPr>
      </w:pPr>
      <w:r>
        <w:rPr>
          <w:rStyle w:val="A4"/>
          <w:b/>
          <w:i w:val="0"/>
          <w:sz w:val="24"/>
          <w:szCs w:val="24"/>
        </w:rPr>
        <w:br w:type="page"/>
      </w:r>
    </w:p>
    <w:p w14:paraId="5DE0080F" w14:textId="1C39B8F8" w:rsidR="000473A0" w:rsidRPr="00BB1EAF" w:rsidRDefault="000473A0" w:rsidP="004A2A85">
      <w:pPr>
        <w:spacing w:after="0"/>
        <w:rPr>
          <w:rStyle w:val="A4"/>
          <w:b/>
          <w:i w:val="0"/>
          <w:sz w:val="24"/>
          <w:szCs w:val="24"/>
        </w:rPr>
      </w:pPr>
      <w:r w:rsidRPr="00BB1EAF">
        <w:rPr>
          <w:rStyle w:val="A4"/>
          <w:b/>
          <w:i w:val="0"/>
          <w:sz w:val="24"/>
          <w:szCs w:val="24"/>
        </w:rPr>
        <w:t>Announcements</w:t>
      </w:r>
    </w:p>
    <w:p w14:paraId="76A22148" w14:textId="77777777" w:rsidR="005A1BAF" w:rsidRPr="00BB1EAF" w:rsidRDefault="005A1BAF" w:rsidP="004A2A85">
      <w:pPr>
        <w:spacing w:after="0"/>
        <w:rPr>
          <w:rStyle w:val="A4"/>
          <w:i w:val="0"/>
          <w:sz w:val="24"/>
          <w:szCs w:val="24"/>
        </w:rPr>
      </w:pPr>
    </w:p>
    <w:p w14:paraId="44E3AE55" w14:textId="77777777" w:rsidR="000473A0" w:rsidRPr="00BB1EAF" w:rsidRDefault="000473A0" w:rsidP="004A2A85">
      <w:pPr>
        <w:spacing w:after="0"/>
        <w:rPr>
          <w:rStyle w:val="A4"/>
          <w:i w:val="0"/>
          <w:sz w:val="24"/>
          <w:szCs w:val="24"/>
        </w:rPr>
      </w:pPr>
      <w:r w:rsidRPr="00BB1EAF">
        <w:rPr>
          <w:rStyle w:val="A4"/>
          <w:b/>
          <w:i w:val="0"/>
          <w:sz w:val="24"/>
          <w:szCs w:val="24"/>
        </w:rPr>
        <w:t>Closing Hymn</w:t>
      </w:r>
      <w:r w:rsidR="002C6567" w:rsidRPr="00BB1EAF">
        <w:rPr>
          <w:rStyle w:val="A4"/>
          <w:b/>
          <w:i w:val="0"/>
          <w:sz w:val="24"/>
          <w:szCs w:val="24"/>
        </w:rPr>
        <w:t xml:space="preserve"> </w:t>
      </w:r>
      <w:r w:rsidR="00A4162A" w:rsidRPr="00BB1EAF">
        <w:rPr>
          <w:rStyle w:val="A4"/>
          <w:i w:val="0"/>
          <w:sz w:val="24"/>
          <w:szCs w:val="24"/>
        </w:rPr>
        <w:t>“</w:t>
      </w:r>
      <w:r w:rsidR="00AE22BC" w:rsidRPr="00BB1EAF">
        <w:rPr>
          <w:rStyle w:val="A4"/>
          <w:i w:val="0"/>
          <w:sz w:val="24"/>
          <w:szCs w:val="24"/>
        </w:rPr>
        <w:t>Christ has no body n</w:t>
      </w:r>
      <w:r w:rsidR="00A4162A" w:rsidRPr="00BB1EAF">
        <w:rPr>
          <w:rStyle w:val="A4"/>
          <w:i w:val="0"/>
          <w:sz w:val="24"/>
          <w:szCs w:val="24"/>
        </w:rPr>
        <w:t xml:space="preserve">ow but </w:t>
      </w:r>
      <w:r w:rsidR="00AE22BC" w:rsidRPr="00BB1EAF">
        <w:rPr>
          <w:rStyle w:val="A4"/>
          <w:i w:val="0"/>
          <w:sz w:val="24"/>
          <w:szCs w:val="24"/>
        </w:rPr>
        <w:t>yours</w:t>
      </w:r>
      <w:r w:rsidR="00A4162A" w:rsidRPr="00BB1EAF">
        <w:rPr>
          <w:rStyle w:val="A4"/>
          <w:i w:val="0"/>
          <w:sz w:val="24"/>
          <w:szCs w:val="24"/>
        </w:rPr>
        <w:t>” (</w:t>
      </w:r>
      <w:r w:rsidR="00A4162A" w:rsidRPr="00E730B8">
        <w:rPr>
          <w:rStyle w:val="A4"/>
          <w:sz w:val="24"/>
          <w:szCs w:val="24"/>
        </w:rPr>
        <w:t>More Voices</w:t>
      </w:r>
      <w:r w:rsidR="00A4162A" w:rsidRPr="00BB1EAF">
        <w:rPr>
          <w:rStyle w:val="A4"/>
          <w:i w:val="0"/>
          <w:sz w:val="24"/>
          <w:szCs w:val="24"/>
        </w:rPr>
        <w:t xml:space="preserve"> 171)</w:t>
      </w:r>
      <w:r w:rsidR="001A6E23" w:rsidRPr="00BB1EAF">
        <w:rPr>
          <w:rStyle w:val="A4"/>
          <w:i w:val="0"/>
          <w:sz w:val="24"/>
          <w:szCs w:val="24"/>
        </w:rPr>
        <w:t xml:space="preserve"> or “Go Forth for God” (</w:t>
      </w:r>
      <w:r w:rsidR="001A6E23" w:rsidRPr="00E730B8">
        <w:rPr>
          <w:rStyle w:val="A4"/>
          <w:sz w:val="24"/>
          <w:szCs w:val="24"/>
        </w:rPr>
        <w:t>Voices United</w:t>
      </w:r>
      <w:r w:rsidR="001A6E23" w:rsidRPr="00BB1EAF">
        <w:rPr>
          <w:rStyle w:val="A4"/>
          <w:i w:val="0"/>
          <w:sz w:val="24"/>
          <w:szCs w:val="24"/>
        </w:rPr>
        <w:t xml:space="preserve"> 418)</w:t>
      </w:r>
    </w:p>
    <w:p w14:paraId="6DA3D15C" w14:textId="77777777" w:rsidR="005A1BAF" w:rsidRPr="00BB1EAF" w:rsidRDefault="005A1BAF" w:rsidP="004A2A85">
      <w:pPr>
        <w:spacing w:after="0"/>
        <w:rPr>
          <w:rStyle w:val="A4"/>
          <w:i w:val="0"/>
          <w:sz w:val="24"/>
          <w:szCs w:val="24"/>
        </w:rPr>
      </w:pPr>
    </w:p>
    <w:p w14:paraId="40A3B87F" w14:textId="0A4FE6E5" w:rsidR="00F55901" w:rsidRPr="00BB1EAF" w:rsidRDefault="00F55901" w:rsidP="004A2A85">
      <w:pPr>
        <w:spacing w:after="0"/>
        <w:rPr>
          <w:rStyle w:val="A4"/>
          <w:i w:val="0"/>
          <w:sz w:val="24"/>
          <w:szCs w:val="24"/>
        </w:rPr>
      </w:pPr>
      <w:r w:rsidRPr="00BB1EAF">
        <w:rPr>
          <w:rStyle w:val="A4"/>
          <w:b/>
          <w:i w:val="0"/>
          <w:sz w:val="24"/>
          <w:szCs w:val="24"/>
        </w:rPr>
        <w:t>Commissioning</w:t>
      </w:r>
      <w:r w:rsidRPr="00BB1EAF">
        <w:rPr>
          <w:rStyle w:val="A4"/>
          <w:i w:val="0"/>
          <w:sz w:val="24"/>
          <w:szCs w:val="24"/>
        </w:rPr>
        <w:t xml:space="preserve"> </w:t>
      </w:r>
    </w:p>
    <w:p w14:paraId="63E9C690" w14:textId="77777777" w:rsidR="00F55901" w:rsidRPr="00BB1EAF" w:rsidRDefault="00F55901" w:rsidP="005A1BAF">
      <w:pPr>
        <w:spacing w:after="0"/>
        <w:ind w:left="720"/>
        <w:rPr>
          <w:rStyle w:val="A4"/>
          <w:i w:val="0"/>
          <w:sz w:val="24"/>
          <w:szCs w:val="24"/>
        </w:rPr>
      </w:pPr>
      <w:r w:rsidRPr="00BB1EAF">
        <w:rPr>
          <w:rStyle w:val="A4"/>
          <w:i w:val="0"/>
          <w:sz w:val="24"/>
          <w:szCs w:val="24"/>
        </w:rPr>
        <w:t>Friends, what does God require of us?</w:t>
      </w:r>
    </w:p>
    <w:p w14:paraId="1A7367C5" w14:textId="77777777" w:rsidR="00F55901" w:rsidRPr="00BB1EAF" w:rsidRDefault="00F55901" w:rsidP="005A1BAF">
      <w:pPr>
        <w:spacing w:after="0"/>
        <w:ind w:left="720"/>
        <w:rPr>
          <w:rStyle w:val="A4"/>
          <w:b/>
          <w:i w:val="0"/>
          <w:sz w:val="24"/>
          <w:szCs w:val="24"/>
        </w:rPr>
      </w:pPr>
      <w:r w:rsidRPr="00BB1EAF">
        <w:rPr>
          <w:rStyle w:val="A4"/>
          <w:b/>
          <w:i w:val="0"/>
          <w:sz w:val="24"/>
          <w:szCs w:val="24"/>
        </w:rPr>
        <w:t>To seek justice,</w:t>
      </w:r>
    </w:p>
    <w:p w14:paraId="5860A1CB" w14:textId="77777777" w:rsidR="00F55901" w:rsidRPr="00BB1EAF" w:rsidRDefault="00F55901" w:rsidP="005A1BAF">
      <w:pPr>
        <w:spacing w:after="0"/>
        <w:ind w:left="720"/>
        <w:rPr>
          <w:rStyle w:val="A4"/>
          <w:b/>
          <w:i w:val="0"/>
          <w:sz w:val="24"/>
          <w:szCs w:val="24"/>
        </w:rPr>
      </w:pPr>
      <w:r w:rsidRPr="00BB1EAF">
        <w:rPr>
          <w:rStyle w:val="A4"/>
          <w:b/>
          <w:i w:val="0"/>
          <w:sz w:val="24"/>
          <w:szCs w:val="24"/>
        </w:rPr>
        <w:t>To love kindness,</w:t>
      </w:r>
    </w:p>
    <w:p w14:paraId="0E2BCF8D" w14:textId="77777777" w:rsidR="00F55901" w:rsidRPr="00BB1EAF" w:rsidRDefault="00F55901" w:rsidP="005A1BAF">
      <w:pPr>
        <w:spacing w:after="0"/>
        <w:ind w:left="720"/>
        <w:rPr>
          <w:rStyle w:val="A4"/>
          <w:b/>
          <w:i w:val="0"/>
          <w:sz w:val="24"/>
          <w:szCs w:val="24"/>
        </w:rPr>
      </w:pPr>
      <w:r w:rsidRPr="00BB1EAF">
        <w:rPr>
          <w:rStyle w:val="A4"/>
          <w:b/>
          <w:i w:val="0"/>
          <w:sz w:val="24"/>
          <w:szCs w:val="24"/>
        </w:rPr>
        <w:t>And to walk humbly with our God.</w:t>
      </w:r>
    </w:p>
    <w:p w14:paraId="41C60FCA" w14:textId="77777777" w:rsidR="00F55901" w:rsidRPr="00BB1EAF" w:rsidRDefault="00F55901" w:rsidP="005A1BAF">
      <w:pPr>
        <w:spacing w:after="0"/>
        <w:ind w:left="720"/>
        <w:rPr>
          <w:rStyle w:val="A4"/>
          <w:i w:val="0"/>
          <w:sz w:val="24"/>
          <w:szCs w:val="24"/>
        </w:rPr>
      </w:pPr>
      <w:r w:rsidRPr="00BB1EAF">
        <w:rPr>
          <w:rStyle w:val="A4"/>
          <w:i w:val="0"/>
          <w:sz w:val="24"/>
          <w:szCs w:val="24"/>
        </w:rPr>
        <w:lastRenderedPageBreak/>
        <w:t>And if Christ’s disciples keep silent?</w:t>
      </w:r>
    </w:p>
    <w:p w14:paraId="6658A1BB" w14:textId="77777777" w:rsidR="00F55901" w:rsidRPr="00BB1EAF" w:rsidRDefault="00F55901" w:rsidP="005A1BAF">
      <w:pPr>
        <w:spacing w:after="0"/>
        <w:ind w:left="720"/>
        <w:rPr>
          <w:rStyle w:val="A4"/>
          <w:b/>
          <w:i w:val="0"/>
          <w:sz w:val="24"/>
          <w:szCs w:val="24"/>
        </w:rPr>
      </w:pPr>
      <w:r w:rsidRPr="00BB1EAF">
        <w:rPr>
          <w:rStyle w:val="A4"/>
          <w:b/>
          <w:i w:val="0"/>
          <w:sz w:val="24"/>
          <w:szCs w:val="24"/>
        </w:rPr>
        <w:t>The stones will shout out!</w:t>
      </w:r>
    </w:p>
    <w:p w14:paraId="71416B9B" w14:textId="77777777" w:rsidR="00F55901" w:rsidRPr="00BB1EAF" w:rsidRDefault="00F55901" w:rsidP="005A1BAF">
      <w:pPr>
        <w:spacing w:after="0"/>
        <w:ind w:left="720"/>
        <w:rPr>
          <w:rStyle w:val="A4"/>
          <w:i w:val="0"/>
          <w:sz w:val="24"/>
          <w:szCs w:val="24"/>
        </w:rPr>
      </w:pPr>
      <w:r w:rsidRPr="00BB1EAF">
        <w:rPr>
          <w:rStyle w:val="A4"/>
          <w:i w:val="0"/>
          <w:sz w:val="24"/>
          <w:szCs w:val="24"/>
        </w:rPr>
        <w:t>May God bless our witness, life and work,</w:t>
      </w:r>
    </w:p>
    <w:p w14:paraId="63D478AF" w14:textId="1314B09D" w:rsidR="00F55901" w:rsidRPr="00BB1EAF" w:rsidRDefault="00F55901" w:rsidP="005A1BAF">
      <w:pPr>
        <w:spacing w:after="0"/>
        <w:ind w:left="720"/>
        <w:rPr>
          <w:rStyle w:val="A4"/>
          <w:b/>
          <w:i w:val="0"/>
          <w:sz w:val="24"/>
          <w:szCs w:val="24"/>
        </w:rPr>
      </w:pPr>
      <w:r w:rsidRPr="00BB1EAF">
        <w:rPr>
          <w:rStyle w:val="A4"/>
          <w:b/>
          <w:i w:val="0"/>
          <w:sz w:val="24"/>
          <w:szCs w:val="24"/>
        </w:rPr>
        <w:t>And may the Spirit guide us in the Way.</w:t>
      </w:r>
      <w:r w:rsidR="00E730B8">
        <w:rPr>
          <w:rStyle w:val="A4"/>
          <w:b/>
          <w:i w:val="0"/>
          <w:sz w:val="24"/>
          <w:szCs w:val="24"/>
        </w:rPr>
        <w:t xml:space="preserve"> </w:t>
      </w:r>
      <w:r w:rsidRPr="00BB1EAF">
        <w:rPr>
          <w:rStyle w:val="A4"/>
          <w:b/>
          <w:i w:val="0"/>
          <w:sz w:val="24"/>
          <w:szCs w:val="24"/>
        </w:rPr>
        <w:t>Amen</w:t>
      </w:r>
    </w:p>
    <w:p w14:paraId="6926C3B0" w14:textId="1F31F230" w:rsidR="000473A0" w:rsidRPr="00BB1EAF" w:rsidRDefault="00E730B8" w:rsidP="00E730B8">
      <w:pPr>
        <w:spacing w:after="0"/>
        <w:ind w:left="709"/>
        <w:rPr>
          <w:sz w:val="24"/>
          <w:szCs w:val="24"/>
        </w:rPr>
      </w:pPr>
      <w:r w:rsidRPr="00BB1EAF">
        <w:rPr>
          <w:rStyle w:val="A4"/>
          <w:sz w:val="24"/>
          <w:szCs w:val="24"/>
        </w:rPr>
        <w:t>(</w:t>
      </w:r>
      <w:r>
        <w:rPr>
          <w:rStyle w:val="A4"/>
          <w:sz w:val="24"/>
          <w:szCs w:val="24"/>
        </w:rPr>
        <w:t xml:space="preserve">William J. Kervin, </w:t>
      </w:r>
      <w:r w:rsidRPr="00E730B8">
        <w:rPr>
          <w:rStyle w:val="A4"/>
          <w:i w:val="0"/>
          <w:sz w:val="24"/>
          <w:szCs w:val="24"/>
        </w:rPr>
        <w:t>Gathered for Worship</w:t>
      </w:r>
      <w:r>
        <w:rPr>
          <w:rStyle w:val="A4"/>
          <w:sz w:val="24"/>
          <w:szCs w:val="24"/>
        </w:rPr>
        <w:t xml:space="preserve"> (UCPH, 2010)</w:t>
      </w:r>
      <w:r>
        <w:rPr>
          <w:rStyle w:val="A4"/>
          <w:sz w:val="24"/>
          <w:szCs w:val="24"/>
        </w:rPr>
        <w:t>,</w:t>
      </w:r>
      <w:r w:rsidRPr="00BB1EAF">
        <w:rPr>
          <w:rStyle w:val="A4"/>
          <w:sz w:val="24"/>
          <w:szCs w:val="24"/>
        </w:rPr>
        <w:t xml:space="preserve"> p. 50)</w:t>
      </w:r>
    </w:p>
    <w:p w14:paraId="51277B80" w14:textId="77777777" w:rsidR="00E730B8" w:rsidRPr="00BB1EAF" w:rsidRDefault="00E730B8">
      <w:pPr>
        <w:spacing w:after="0"/>
        <w:ind w:left="709"/>
        <w:rPr>
          <w:sz w:val="24"/>
          <w:szCs w:val="24"/>
        </w:rPr>
      </w:pPr>
    </w:p>
    <w:sectPr w:rsidR="00E730B8" w:rsidRPr="00BB1EAF" w:rsidSect="00A3759C">
      <w:headerReference w:type="default" r:id="rId12"/>
      <w:footerReference w:type="defaul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FB3E" w14:textId="77777777" w:rsidR="00A3759C" w:rsidRDefault="00A3759C" w:rsidP="00A3759C">
      <w:pPr>
        <w:spacing w:after="0" w:line="240" w:lineRule="auto"/>
      </w:pPr>
      <w:r>
        <w:separator/>
      </w:r>
    </w:p>
  </w:endnote>
  <w:endnote w:type="continuationSeparator" w:id="0">
    <w:p w14:paraId="526B4DFA" w14:textId="77777777" w:rsidR="00A3759C" w:rsidRDefault="00A3759C" w:rsidP="00A3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A279" w14:textId="31CBF924" w:rsidR="00A3759C" w:rsidRDefault="00A3759C">
    <w:pPr>
      <w:pStyle w:val="Footer"/>
    </w:pPr>
    <w:r>
      <w:t>The United Church of Canada</w:t>
    </w:r>
    <w:r>
      <w:tab/>
    </w:r>
    <w:r>
      <w:fldChar w:fldCharType="begin"/>
    </w:r>
    <w:r>
      <w:instrText xml:space="preserve"> PAGE   \* MERGEFORMAT </w:instrText>
    </w:r>
    <w:r>
      <w:fldChar w:fldCharType="separate"/>
    </w:r>
    <w:r w:rsidR="00835602">
      <w:rPr>
        <w:noProof/>
      </w:rPr>
      <w:t>4</w:t>
    </w:r>
    <w:r>
      <w:rPr>
        <w:noProof/>
      </w:rPr>
      <w:fldChar w:fldCharType="end"/>
    </w:r>
    <w:r>
      <w:rPr>
        <w:noProof/>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C002" w14:textId="201A332C" w:rsidR="00A3759C" w:rsidRDefault="00A3759C" w:rsidP="00A3759C">
    <w:pPr>
      <w:rPr>
        <w:rFonts w:ascii="Times New Roman" w:hAnsi="Times New Roman"/>
        <w:sz w:val="16"/>
        <w:szCs w:val="16"/>
      </w:rPr>
    </w:pPr>
    <w:r>
      <w:rPr>
        <w:rFonts w:ascii="Times New Roman" w:hAnsi="Times New Roman"/>
        <w:sz w:val="16"/>
        <w:szCs w:val="16"/>
      </w:rPr>
      <w:t>© 2016</w:t>
    </w:r>
    <w:r w:rsidRPr="00C73883">
      <w:rPr>
        <w:rFonts w:ascii="Times New Roman" w:hAnsi="Times New Roman"/>
        <w:sz w:val="16"/>
        <w:szCs w:val="16"/>
      </w:rPr>
      <w:t xml:space="preserve"> The United Church of Canada/L’Église Unie du Canada. Licensed under Creative Commons Attributi</w:t>
    </w:r>
    <w:r w:rsidRPr="00C73883">
      <w:rPr>
        <w:rFonts w:ascii="Times New Roman" w:hAnsi="Times New Roman"/>
        <w:sz w:val="16"/>
        <w:szCs w:val="16"/>
      </w:rPr>
      <w:t>o</w:t>
    </w:r>
    <w:r w:rsidRPr="00C73883">
      <w:rPr>
        <w:rFonts w:ascii="Times New Roman" w:hAnsi="Times New Roman"/>
        <w:sz w:val="16"/>
        <w:szCs w:val="16"/>
      </w:rPr>
      <w:t xml:space="preserve">n Non-commercial Share Alike Licence. To view a copy of this licence, visit </w:t>
    </w:r>
    <w:hyperlink r:id="rId1" w:history="1">
      <w:r w:rsidRPr="00C73883">
        <w:rPr>
          <w:rStyle w:val="Hyperlink"/>
          <w:rFonts w:ascii="Times New Roman" w:hAnsi="Times New Roman"/>
          <w:sz w:val="16"/>
          <w:szCs w:val="16"/>
        </w:rPr>
        <w:t>http://creativecommons.org/licenses/by-nc-sa/2.5/ca</w:t>
      </w:r>
    </w:hyperlink>
    <w:r w:rsidRPr="00C73883">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588C" w14:textId="77777777" w:rsidR="00A3759C" w:rsidRDefault="00A3759C" w:rsidP="00A3759C">
      <w:pPr>
        <w:spacing w:after="0" w:line="240" w:lineRule="auto"/>
      </w:pPr>
      <w:r>
        <w:separator/>
      </w:r>
    </w:p>
  </w:footnote>
  <w:footnote w:type="continuationSeparator" w:id="0">
    <w:p w14:paraId="04B7BD3D" w14:textId="77777777" w:rsidR="00A3759C" w:rsidRDefault="00A3759C" w:rsidP="00A37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E928" w14:textId="7585A43D" w:rsidR="00A3759C" w:rsidRDefault="00A3759C" w:rsidP="00A3759C">
    <w:pPr>
      <w:pStyle w:val="Header"/>
      <w:jc w:val="center"/>
    </w:pPr>
    <w:r>
      <w:t>Bread Not Stones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2F"/>
    <w:rsid w:val="000473A0"/>
    <w:rsid w:val="001045CE"/>
    <w:rsid w:val="00194BE9"/>
    <w:rsid w:val="001A6E23"/>
    <w:rsid w:val="001C65A6"/>
    <w:rsid w:val="00211012"/>
    <w:rsid w:val="002C6567"/>
    <w:rsid w:val="003A4900"/>
    <w:rsid w:val="003A6A07"/>
    <w:rsid w:val="004A2A85"/>
    <w:rsid w:val="004E3BF5"/>
    <w:rsid w:val="00542508"/>
    <w:rsid w:val="005A1BAF"/>
    <w:rsid w:val="005F549C"/>
    <w:rsid w:val="007C3486"/>
    <w:rsid w:val="00835602"/>
    <w:rsid w:val="008412E7"/>
    <w:rsid w:val="0092232F"/>
    <w:rsid w:val="00A3759C"/>
    <w:rsid w:val="00A4162A"/>
    <w:rsid w:val="00AE22BC"/>
    <w:rsid w:val="00BB1EAF"/>
    <w:rsid w:val="00C43AF2"/>
    <w:rsid w:val="00CC4E16"/>
    <w:rsid w:val="00D04110"/>
    <w:rsid w:val="00D0488E"/>
    <w:rsid w:val="00D8031E"/>
    <w:rsid w:val="00DE4FF7"/>
    <w:rsid w:val="00E117CE"/>
    <w:rsid w:val="00E32267"/>
    <w:rsid w:val="00E730B8"/>
    <w:rsid w:val="00E878DD"/>
    <w:rsid w:val="00F55901"/>
    <w:rsid w:val="00F84F96"/>
    <w:rsid w:val="00FD1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79CA"/>
  <w15:chartTrackingRefBased/>
  <w15:docId w15:val="{440E8034-0B0D-4F4E-8468-AC62C5B5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92232F"/>
    <w:pPr>
      <w:autoSpaceDE w:val="0"/>
      <w:autoSpaceDN w:val="0"/>
      <w:adjustRightInd w:val="0"/>
      <w:spacing w:after="0" w:line="221" w:lineRule="atLeast"/>
    </w:pPr>
    <w:rPr>
      <w:rFonts w:ascii="Berkeley Book" w:hAnsi="Berkeley Book"/>
      <w:sz w:val="24"/>
      <w:szCs w:val="24"/>
    </w:rPr>
  </w:style>
  <w:style w:type="paragraph" w:customStyle="1" w:styleId="Pa4">
    <w:name w:val="Pa4"/>
    <w:basedOn w:val="Normal"/>
    <w:next w:val="Normal"/>
    <w:uiPriority w:val="99"/>
    <w:rsid w:val="0092232F"/>
    <w:pPr>
      <w:autoSpaceDE w:val="0"/>
      <w:autoSpaceDN w:val="0"/>
      <w:adjustRightInd w:val="0"/>
      <w:spacing w:after="0" w:line="221" w:lineRule="atLeast"/>
    </w:pPr>
    <w:rPr>
      <w:rFonts w:ascii="Berkeley Book" w:hAnsi="Berkeley Book"/>
      <w:sz w:val="24"/>
      <w:szCs w:val="24"/>
    </w:rPr>
  </w:style>
  <w:style w:type="paragraph" w:customStyle="1" w:styleId="Pa21">
    <w:name w:val="Pa21"/>
    <w:basedOn w:val="Normal"/>
    <w:next w:val="Normal"/>
    <w:uiPriority w:val="99"/>
    <w:rsid w:val="0092232F"/>
    <w:pPr>
      <w:autoSpaceDE w:val="0"/>
      <w:autoSpaceDN w:val="0"/>
      <w:adjustRightInd w:val="0"/>
      <w:spacing w:after="0" w:line="221" w:lineRule="atLeast"/>
    </w:pPr>
    <w:rPr>
      <w:rFonts w:ascii="Berkeley Book" w:hAnsi="Berkeley Book"/>
      <w:sz w:val="24"/>
      <w:szCs w:val="24"/>
    </w:rPr>
  </w:style>
  <w:style w:type="character" w:customStyle="1" w:styleId="A13">
    <w:name w:val="A13"/>
    <w:uiPriority w:val="99"/>
    <w:rsid w:val="0092232F"/>
    <w:rPr>
      <w:rFonts w:cs="Berkeley Book"/>
      <w:color w:val="000000"/>
      <w:sz w:val="11"/>
      <w:szCs w:val="11"/>
    </w:rPr>
  </w:style>
  <w:style w:type="character" w:customStyle="1" w:styleId="A4">
    <w:name w:val="A4"/>
    <w:uiPriority w:val="99"/>
    <w:rsid w:val="0092232F"/>
    <w:rPr>
      <w:rFonts w:cs="Berkeley Book"/>
      <w:i/>
      <w:iCs/>
      <w:color w:val="000000"/>
      <w:sz w:val="20"/>
      <w:szCs w:val="20"/>
    </w:rPr>
  </w:style>
  <w:style w:type="paragraph" w:customStyle="1" w:styleId="Pa16">
    <w:name w:val="Pa16"/>
    <w:basedOn w:val="Normal"/>
    <w:next w:val="Normal"/>
    <w:uiPriority w:val="99"/>
    <w:rsid w:val="0092232F"/>
    <w:pPr>
      <w:autoSpaceDE w:val="0"/>
      <w:autoSpaceDN w:val="0"/>
      <w:adjustRightInd w:val="0"/>
      <w:spacing w:after="0" w:line="221" w:lineRule="atLeast"/>
    </w:pPr>
    <w:rPr>
      <w:rFonts w:ascii="Berkeley Book" w:hAnsi="Berkeley Book"/>
      <w:sz w:val="24"/>
      <w:szCs w:val="24"/>
    </w:rPr>
  </w:style>
  <w:style w:type="character" w:customStyle="1" w:styleId="A11">
    <w:name w:val="A11"/>
    <w:uiPriority w:val="99"/>
    <w:rsid w:val="0092232F"/>
    <w:rPr>
      <w:rFonts w:cs="Berkeley Book"/>
      <w:color w:val="000000"/>
      <w:sz w:val="12"/>
      <w:szCs w:val="12"/>
    </w:rPr>
  </w:style>
  <w:style w:type="paragraph" w:customStyle="1" w:styleId="Pa18">
    <w:name w:val="Pa18"/>
    <w:basedOn w:val="Normal"/>
    <w:next w:val="Normal"/>
    <w:uiPriority w:val="99"/>
    <w:rsid w:val="0092232F"/>
    <w:pPr>
      <w:autoSpaceDE w:val="0"/>
      <w:autoSpaceDN w:val="0"/>
      <w:adjustRightInd w:val="0"/>
      <w:spacing w:after="0" w:line="221" w:lineRule="atLeast"/>
    </w:pPr>
    <w:rPr>
      <w:rFonts w:ascii="Berkeley Book" w:hAnsi="Berkeley Book"/>
      <w:sz w:val="24"/>
      <w:szCs w:val="24"/>
    </w:rPr>
  </w:style>
  <w:style w:type="paragraph" w:customStyle="1" w:styleId="Pa3">
    <w:name w:val="Pa3"/>
    <w:basedOn w:val="Normal"/>
    <w:next w:val="Normal"/>
    <w:uiPriority w:val="99"/>
    <w:rsid w:val="000473A0"/>
    <w:pPr>
      <w:autoSpaceDE w:val="0"/>
      <w:autoSpaceDN w:val="0"/>
      <w:adjustRightInd w:val="0"/>
      <w:spacing w:after="0" w:line="221" w:lineRule="atLeast"/>
    </w:pPr>
    <w:rPr>
      <w:rFonts w:ascii="Berkeley Book" w:hAnsi="Berkeley Book"/>
      <w:sz w:val="24"/>
      <w:szCs w:val="24"/>
    </w:rPr>
  </w:style>
  <w:style w:type="paragraph" w:customStyle="1" w:styleId="Pa15">
    <w:name w:val="Pa15"/>
    <w:basedOn w:val="Normal"/>
    <w:next w:val="Normal"/>
    <w:uiPriority w:val="99"/>
    <w:rsid w:val="000473A0"/>
    <w:pPr>
      <w:autoSpaceDE w:val="0"/>
      <w:autoSpaceDN w:val="0"/>
      <w:adjustRightInd w:val="0"/>
      <w:spacing w:after="0" w:line="321" w:lineRule="atLeast"/>
    </w:pPr>
    <w:rPr>
      <w:rFonts w:ascii="Berkeley Book" w:hAnsi="Berkeley Book"/>
      <w:sz w:val="24"/>
      <w:szCs w:val="24"/>
    </w:rPr>
  </w:style>
  <w:style w:type="paragraph" w:customStyle="1" w:styleId="Pa27">
    <w:name w:val="Pa27"/>
    <w:basedOn w:val="Normal"/>
    <w:next w:val="Normal"/>
    <w:uiPriority w:val="99"/>
    <w:rsid w:val="000473A0"/>
    <w:pPr>
      <w:autoSpaceDE w:val="0"/>
      <w:autoSpaceDN w:val="0"/>
      <w:adjustRightInd w:val="0"/>
      <w:spacing w:after="0" w:line="221" w:lineRule="atLeast"/>
    </w:pPr>
    <w:rPr>
      <w:rFonts w:ascii="Berkeley Book" w:hAnsi="Berkeley Book"/>
      <w:sz w:val="24"/>
      <w:szCs w:val="24"/>
    </w:rPr>
  </w:style>
  <w:style w:type="paragraph" w:customStyle="1" w:styleId="Default">
    <w:name w:val="Default"/>
    <w:rsid w:val="000473A0"/>
    <w:pPr>
      <w:autoSpaceDE w:val="0"/>
      <w:autoSpaceDN w:val="0"/>
      <w:adjustRightInd w:val="0"/>
      <w:spacing w:after="0" w:line="240" w:lineRule="auto"/>
    </w:pPr>
    <w:rPr>
      <w:rFonts w:ascii="Berkeley Book" w:hAnsi="Berkeley Book" w:cs="Berkeley Book"/>
      <w:color w:val="000000"/>
      <w:sz w:val="24"/>
      <w:szCs w:val="24"/>
    </w:rPr>
  </w:style>
  <w:style w:type="paragraph" w:customStyle="1" w:styleId="Pa29">
    <w:name w:val="Pa29"/>
    <w:basedOn w:val="Default"/>
    <w:next w:val="Default"/>
    <w:uiPriority w:val="99"/>
    <w:rsid w:val="000473A0"/>
    <w:pPr>
      <w:spacing w:line="221" w:lineRule="atLeast"/>
    </w:pPr>
    <w:rPr>
      <w:rFonts w:cstheme="minorBidi"/>
      <w:color w:val="auto"/>
    </w:rPr>
  </w:style>
  <w:style w:type="character" w:styleId="Hyperlink">
    <w:name w:val="Hyperlink"/>
    <w:basedOn w:val="DefaultParagraphFont"/>
    <w:uiPriority w:val="99"/>
    <w:unhideWhenUsed/>
    <w:rsid w:val="00E878DD"/>
    <w:rPr>
      <w:color w:val="0563C1" w:themeColor="hyperlink"/>
      <w:u w:val="single"/>
    </w:rPr>
  </w:style>
  <w:style w:type="paragraph" w:styleId="Title">
    <w:name w:val="Title"/>
    <w:basedOn w:val="Normal"/>
    <w:next w:val="Normal"/>
    <w:link w:val="TitleChar"/>
    <w:uiPriority w:val="10"/>
    <w:qFormat/>
    <w:rsid w:val="00542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5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25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11012"/>
    <w:rPr>
      <w:sz w:val="16"/>
      <w:szCs w:val="16"/>
    </w:rPr>
  </w:style>
  <w:style w:type="paragraph" w:styleId="CommentText">
    <w:name w:val="annotation text"/>
    <w:basedOn w:val="Normal"/>
    <w:link w:val="CommentTextChar"/>
    <w:uiPriority w:val="99"/>
    <w:semiHidden/>
    <w:unhideWhenUsed/>
    <w:rsid w:val="00211012"/>
    <w:pPr>
      <w:spacing w:line="240" w:lineRule="auto"/>
    </w:pPr>
    <w:rPr>
      <w:sz w:val="20"/>
      <w:szCs w:val="20"/>
    </w:rPr>
  </w:style>
  <w:style w:type="character" w:customStyle="1" w:styleId="CommentTextChar">
    <w:name w:val="Comment Text Char"/>
    <w:basedOn w:val="DefaultParagraphFont"/>
    <w:link w:val="CommentText"/>
    <w:uiPriority w:val="99"/>
    <w:semiHidden/>
    <w:rsid w:val="00211012"/>
    <w:rPr>
      <w:sz w:val="20"/>
      <w:szCs w:val="20"/>
    </w:rPr>
  </w:style>
  <w:style w:type="paragraph" w:styleId="CommentSubject">
    <w:name w:val="annotation subject"/>
    <w:basedOn w:val="CommentText"/>
    <w:next w:val="CommentText"/>
    <w:link w:val="CommentSubjectChar"/>
    <w:uiPriority w:val="99"/>
    <w:semiHidden/>
    <w:unhideWhenUsed/>
    <w:rsid w:val="00211012"/>
    <w:rPr>
      <w:b/>
      <w:bCs/>
    </w:rPr>
  </w:style>
  <w:style w:type="character" w:customStyle="1" w:styleId="CommentSubjectChar">
    <w:name w:val="Comment Subject Char"/>
    <w:basedOn w:val="CommentTextChar"/>
    <w:link w:val="CommentSubject"/>
    <w:uiPriority w:val="99"/>
    <w:semiHidden/>
    <w:rsid w:val="00211012"/>
    <w:rPr>
      <w:b/>
      <w:bCs/>
      <w:sz w:val="20"/>
      <w:szCs w:val="20"/>
    </w:rPr>
  </w:style>
  <w:style w:type="paragraph" w:styleId="BalloonText">
    <w:name w:val="Balloon Text"/>
    <w:basedOn w:val="Normal"/>
    <w:link w:val="BalloonTextChar"/>
    <w:uiPriority w:val="99"/>
    <w:semiHidden/>
    <w:unhideWhenUsed/>
    <w:rsid w:val="0021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12"/>
    <w:rPr>
      <w:rFonts w:ascii="Segoe UI" w:hAnsi="Segoe UI" w:cs="Segoe UI"/>
      <w:sz w:val="18"/>
      <w:szCs w:val="18"/>
    </w:rPr>
  </w:style>
  <w:style w:type="paragraph" w:styleId="Header">
    <w:name w:val="header"/>
    <w:basedOn w:val="Normal"/>
    <w:link w:val="HeaderChar"/>
    <w:uiPriority w:val="99"/>
    <w:unhideWhenUsed/>
    <w:rsid w:val="00A3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9C"/>
  </w:style>
  <w:style w:type="paragraph" w:styleId="Footer">
    <w:name w:val="footer"/>
    <w:basedOn w:val="Normal"/>
    <w:link w:val="FooterChar"/>
    <w:uiPriority w:val="99"/>
    <w:unhideWhenUsed/>
    <w:rsid w:val="00A3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9C"/>
  </w:style>
  <w:style w:type="character" w:styleId="FollowedHyperlink">
    <w:name w:val="FollowedHyperlink"/>
    <w:basedOn w:val="DefaultParagraphFont"/>
    <w:uiPriority w:val="99"/>
    <w:semiHidden/>
    <w:unhideWhenUsed/>
    <w:rsid w:val="00104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wellbeingalbert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ndchildpoverty.ca/"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ited-church.ca/community-faith/being-community/ending-poverty" TargetMode="External"/><Relationship Id="rId11" Type="http://schemas.openxmlformats.org/officeDocument/2006/relationships/hyperlink" Target="http://www.united-church.ca/feb-14-minute-bread-not-ston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pwhitemusic.com/Bread-Not-Stones.html" TargetMode="External"/><Relationship Id="rId4" Type="http://schemas.openxmlformats.org/officeDocument/2006/relationships/footnotes" Target="footnotes.xml"/><Relationship Id="rId9" Type="http://schemas.openxmlformats.org/officeDocument/2006/relationships/hyperlink" Target="http://www.unicef.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United Church of Canada</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Not Stones Worship Service</dc:title>
  <dc:subject>A worship service on the theme of taking action to end child poverty.</dc:subject>
  <dc:creator>Smith, Alydia</dc:creator>
  <cp:keywords>child, children, poverty</cp:keywords>
  <dc:description/>
  <cp:lastModifiedBy>Lewis, Tilman</cp:lastModifiedBy>
  <cp:revision>9</cp:revision>
  <dcterms:created xsi:type="dcterms:W3CDTF">2016-09-02T17:02:00Z</dcterms:created>
  <dcterms:modified xsi:type="dcterms:W3CDTF">2016-09-02T17:56:00Z</dcterms:modified>
</cp:coreProperties>
</file>